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B2" w:rsidRDefault="005655B2" w:rsidP="005655B2">
      <w:pPr>
        <w:jc w:val="center"/>
        <w:rPr>
          <w:szCs w:val="24"/>
        </w:rPr>
      </w:pPr>
      <w:r>
        <w:rPr>
          <w:szCs w:val="24"/>
        </w:rPr>
        <w:t>1ª. SESIÓN EXTRAORDINARIA</w:t>
      </w:r>
    </w:p>
    <w:p w:rsidR="005655B2" w:rsidRDefault="005655B2" w:rsidP="005655B2">
      <w:pPr>
        <w:jc w:val="center"/>
        <w:rPr>
          <w:szCs w:val="24"/>
        </w:rPr>
      </w:pPr>
      <w:r>
        <w:rPr>
          <w:szCs w:val="24"/>
        </w:rPr>
        <w:t>CONSEJO DE ADMINISTRACIÓN DEL ORGANISMO OPERADOR DEL</w:t>
      </w:r>
    </w:p>
    <w:p w:rsidR="005655B2" w:rsidRDefault="005655B2" w:rsidP="005655B2">
      <w:pPr>
        <w:jc w:val="center"/>
        <w:rPr>
          <w:szCs w:val="24"/>
        </w:rPr>
      </w:pPr>
      <w:r>
        <w:rPr>
          <w:szCs w:val="24"/>
        </w:rPr>
        <w:t>SISTEMA MUNICIPAL DE AGUA POTABLE, ALCANTARILLADO Y</w:t>
      </w:r>
    </w:p>
    <w:p w:rsidR="005655B2" w:rsidRDefault="005655B2" w:rsidP="005655B2">
      <w:pPr>
        <w:jc w:val="center"/>
        <w:rPr>
          <w:szCs w:val="24"/>
        </w:rPr>
      </w:pPr>
      <w:r>
        <w:rPr>
          <w:szCs w:val="24"/>
        </w:rPr>
        <w:t>SANEAMIENTO DE COLOTLÁN, JALISCO</w:t>
      </w:r>
    </w:p>
    <w:p w:rsidR="005655B2" w:rsidRDefault="005655B2" w:rsidP="005655B2">
      <w:pPr>
        <w:jc w:val="center"/>
        <w:rPr>
          <w:szCs w:val="24"/>
        </w:rPr>
      </w:pPr>
      <w:r>
        <w:rPr>
          <w:szCs w:val="24"/>
        </w:rPr>
        <w:t>27 DE JULIO DEL 2015</w:t>
      </w:r>
    </w:p>
    <w:p w:rsidR="005655B2" w:rsidRDefault="005655B2" w:rsidP="005655B2">
      <w:pPr>
        <w:jc w:val="center"/>
        <w:rPr>
          <w:szCs w:val="24"/>
        </w:rPr>
      </w:pPr>
      <w:r>
        <w:rPr>
          <w:szCs w:val="24"/>
        </w:rPr>
        <w:t>08:15 HORAS.</w:t>
      </w:r>
    </w:p>
    <w:p w:rsidR="005655B2" w:rsidRDefault="005655B2" w:rsidP="005655B2">
      <w:pPr>
        <w:jc w:val="center"/>
        <w:rPr>
          <w:szCs w:val="24"/>
        </w:rPr>
      </w:pPr>
    </w:p>
    <w:p w:rsidR="005655B2" w:rsidRDefault="005655B2" w:rsidP="005655B2">
      <w:pPr>
        <w:pStyle w:val="Textoindependiente2"/>
        <w:spacing w:line="240" w:lineRule="auto"/>
        <w:jc w:val="both"/>
        <w:rPr>
          <w:b w:val="0"/>
        </w:rPr>
      </w:pPr>
      <w:r w:rsidRPr="00B71585">
        <w:rPr>
          <w:b w:val="0"/>
        </w:rPr>
        <w:t>En las Instalaciones que ocupan la</w:t>
      </w:r>
      <w:r>
        <w:rPr>
          <w:b w:val="0"/>
        </w:rPr>
        <w:t xml:space="preserve"> Sala de Cabildo ubicada dentro de la Presidencia Municipal en Hidalgo numero 33 Planta Alta de</w:t>
      </w:r>
      <w:r w:rsidRPr="00B71585">
        <w:rPr>
          <w:b w:val="0"/>
        </w:rPr>
        <w:t xml:space="preserve"> C</w:t>
      </w:r>
      <w:r>
        <w:rPr>
          <w:b w:val="0"/>
        </w:rPr>
        <w:t>olotlán, Jalisco., siendo las 08</w:t>
      </w:r>
      <w:r w:rsidRPr="00B71585">
        <w:rPr>
          <w:b w:val="0"/>
        </w:rPr>
        <w:t>:</w:t>
      </w:r>
      <w:r>
        <w:rPr>
          <w:b w:val="0"/>
        </w:rPr>
        <w:t>15 (ocho</w:t>
      </w:r>
      <w:r w:rsidRPr="00B71585">
        <w:rPr>
          <w:b w:val="0"/>
        </w:rPr>
        <w:t>)</w:t>
      </w:r>
      <w:r>
        <w:rPr>
          <w:b w:val="0"/>
        </w:rPr>
        <w:t xml:space="preserve"> horas con (quince) minutos</w:t>
      </w:r>
      <w:r w:rsidRPr="00B71585">
        <w:rPr>
          <w:b w:val="0"/>
        </w:rPr>
        <w:t xml:space="preserve"> del día </w:t>
      </w:r>
      <w:r w:rsidRPr="00873135">
        <w:t xml:space="preserve">27 (veintisiete) de </w:t>
      </w:r>
      <w:r>
        <w:t xml:space="preserve">Julio </w:t>
      </w:r>
      <w:r w:rsidRPr="00873135">
        <w:t>del 2015 (dos mil quince)</w:t>
      </w:r>
      <w:r w:rsidRPr="00B71585">
        <w:rPr>
          <w:b w:val="0"/>
        </w:rPr>
        <w:t>, reunidos los miembros del Consejo según convocatoria emitida por el Secreta</w:t>
      </w:r>
      <w:r>
        <w:rPr>
          <w:b w:val="0"/>
        </w:rPr>
        <w:t>rio del mismo para celebrar la 1</w:t>
      </w:r>
      <w:r>
        <w:rPr>
          <w:szCs w:val="24"/>
        </w:rPr>
        <w:t>ª</w:t>
      </w:r>
      <w:r w:rsidRPr="00B71585">
        <w:rPr>
          <w:b w:val="0"/>
        </w:rPr>
        <w:t xml:space="preserve"> (</w:t>
      </w:r>
      <w:r>
        <w:rPr>
          <w:b w:val="0"/>
        </w:rPr>
        <w:t>Primera) Sesión Extraordinaria</w:t>
      </w:r>
      <w:r w:rsidRPr="00B71585">
        <w:rPr>
          <w:b w:val="0"/>
        </w:rPr>
        <w:t>, conforme a lo dispuesto en el Artículo 29. Fracción I. del Acuerdo de Ayuntamiento que crea el Organismo Público Descentralizado Municipal, denominado Sistema de Agua Potable, Alcantarillado y Saneamiento del Municipio de Colotlán Jalisco bajo el siguiente:</w:t>
      </w:r>
    </w:p>
    <w:p w:rsidR="005655B2" w:rsidRDefault="005655B2" w:rsidP="005655B2">
      <w:pPr>
        <w:rPr>
          <w:szCs w:val="24"/>
          <w:lang w:val="es-ES"/>
        </w:rPr>
      </w:pPr>
    </w:p>
    <w:p w:rsidR="005655B2" w:rsidRDefault="005655B2" w:rsidP="005655B2">
      <w:pPr>
        <w:rPr>
          <w:szCs w:val="24"/>
          <w:lang w:val="es-ES"/>
        </w:rPr>
      </w:pPr>
    </w:p>
    <w:p w:rsidR="005655B2" w:rsidRDefault="005655B2" w:rsidP="005655B2">
      <w:pPr>
        <w:jc w:val="center"/>
        <w:rPr>
          <w:szCs w:val="24"/>
        </w:rPr>
      </w:pPr>
      <w:r>
        <w:rPr>
          <w:szCs w:val="24"/>
        </w:rPr>
        <w:t>ORDEN DEL DÍA:</w:t>
      </w:r>
    </w:p>
    <w:p w:rsidR="005655B2" w:rsidRDefault="005655B2" w:rsidP="005655B2">
      <w:pPr>
        <w:jc w:val="center"/>
        <w:rPr>
          <w:szCs w:val="24"/>
        </w:rPr>
      </w:pPr>
    </w:p>
    <w:p w:rsidR="005655B2" w:rsidRDefault="005655B2" w:rsidP="005655B2">
      <w:pPr>
        <w:jc w:val="center"/>
        <w:rPr>
          <w:szCs w:val="24"/>
        </w:rPr>
      </w:pPr>
    </w:p>
    <w:p w:rsidR="005655B2" w:rsidRPr="00523313" w:rsidRDefault="005655B2" w:rsidP="005655B2">
      <w:pPr>
        <w:numPr>
          <w:ilvl w:val="0"/>
          <w:numId w:val="3"/>
        </w:numPr>
        <w:tabs>
          <w:tab w:val="left" w:pos="900"/>
        </w:tabs>
        <w:spacing w:line="276" w:lineRule="auto"/>
        <w:rPr>
          <w:b w:val="0"/>
          <w:bCs w:val="0"/>
          <w:sz w:val="22"/>
          <w:szCs w:val="24"/>
        </w:rPr>
      </w:pPr>
      <w:r w:rsidRPr="00523313">
        <w:rPr>
          <w:b w:val="0"/>
          <w:bCs w:val="0"/>
          <w:sz w:val="22"/>
          <w:szCs w:val="24"/>
        </w:rPr>
        <w:t>BIENVENIDA.</w:t>
      </w:r>
    </w:p>
    <w:p w:rsidR="005655B2" w:rsidRPr="00523313" w:rsidRDefault="005655B2" w:rsidP="005655B2">
      <w:pPr>
        <w:pStyle w:val="Textoindependiente2"/>
        <w:numPr>
          <w:ilvl w:val="0"/>
          <w:numId w:val="3"/>
        </w:numPr>
        <w:tabs>
          <w:tab w:val="left" w:pos="900"/>
        </w:tabs>
        <w:spacing w:after="0" w:line="276" w:lineRule="auto"/>
        <w:rPr>
          <w:b w:val="0"/>
          <w:sz w:val="22"/>
          <w:szCs w:val="24"/>
        </w:rPr>
      </w:pPr>
      <w:r w:rsidRPr="00523313">
        <w:rPr>
          <w:b w:val="0"/>
          <w:sz w:val="22"/>
          <w:szCs w:val="24"/>
        </w:rPr>
        <w:t>LISTA DE ASISTENCIA.</w:t>
      </w:r>
    </w:p>
    <w:p w:rsidR="005655B2" w:rsidRPr="00523313" w:rsidRDefault="005655B2" w:rsidP="005655B2">
      <w:pPr>
        <w:numPr>
          <w:ilvl w:val="0"/>
          <w:numId w:val="3"/>
        </w:numPr>
        <w:tabs>
          <w:tab w:val="left" w:pos="900"/>
        </w:tabs>
        <w:spacing w:line="276" w:lineRule="auto"/>
        <w:rPr>
          <w:b w:val="0"/>
          <w:bCs w:val="0"/>
          <w:sz w:val="22"/>
          <w:szCs w:val="24"/>
        </w:rPr>
      </w:pPr>
      <w:r w:rsidRPr="00523313">
        <w:rPr>
          <w:b w:val="0"/>
          <w:bCs w:val="0"/>
          <w:sz w:val="22"/>
          <w:szCs w:val="24"/>
        </w:rPr>
        <w:t>INSTALACIÓN LEGAL DE LA ASAMBLEA.</w:t>
      </w:r>
    </w:p>
    <w:p w:rsidR="005655B2" w:rsidRDefault="005655B2" w:rsidP="005655B2">
      <w:pPr>
        <w:pStyle w:val="Textoindependiente"/>
        <w:numPr>
          <w:ilvl w:val="0"/>
          <w:numId w:val="3"/>
        </w:numPr>
        <w:tabs>
          <w:tab w:val="left" w:pos="900"/>
        </w:tabs>
        <w:spacing w:line="276" w:lineRule="auto"/>
        <w:jc w:val="left"/>
      </w:pPr>
      <w:r w:rsidRPr="00523313">
        <w:t>APROBACIÓN DEL ORDEN DEL DÍA.</w:t>
      </w:r>
    </w:p>
    <w:p w:rsidR="005655B2" w:rsidRPr="003A51FA" w:rsidRDefault="005655B2" w:rsidP="005655B2">
      <w:pPr>
        <w:pStyle w:val="Textoindependiente"/>
        <w:numPr>
          <w:ilvl w:val="0"/>
          <w:numId w:val="3"/>
        </w:numPr>
        <w:tabs>
          <w:tab w:val="left" w:pos="900"/>
        </w:tabs>
        <w:spacing w:line="276" w:lineRule="auto"/>
        <w:rPr>
          <w:szCs w:val="22"/>
        </w:rPr>
      </w:pPr>
      <w:r w:rsidRPr="003A51FA">
        <w:rPr>
          <w:szCs w:val="22"/>
        </w:rPr>
        <w:t>PRESENTACIÓN PARA APROBACIÓN DE LA TARIFAS DE AGUA POTABLE, ALCANTARILLADO Y SANEAMIENTO DEL MUNICIPIO DE COLOTLÁN, JALISCO.</w:t>
      </w:r>
    </w:p>
    <w:p w:rsidR="005655B2" w:rsidRDefault="005655B2" w:rsidP="005655B2">
      <w:pPr>
        <w:pStyle w:val="Textoindependiente"/>
        <w:numPr>
          <w:ilvl w:val="0"/>
          <w:numId w:val="3"/>
        </w:numPr>
        <w:tabs>
          <w:tab w:val="left" w:pos="900"/>
        </w:tabs>
        <w:spacing w:line="276" w:lineRule="auto"/>
        <w:jc w:val="left"/>
      </w:pPr>
      <w:r w:rsidRPr="00523313">
        <w:t>CLAUSURA.</w:t>
      </w:r>
    </w:p>
    <w:p w:rsidR="005655B2" w:rsidRDefault="005655B2" w:rsidP="005655B2">
      <w:pPr>
        <w:pStyle w:val="Textoindependiente"/>
        <w:tabs>
          <w:tab w:val="left" w:pos="900"/>
        </w:tabs>
        <w:ind w:left="720"/>
        <w:jc w:val="left"/>
      </w:pPr>
    </w:p>
    <w:p w:rsidR="005655B2" w:rsidRDefault="005655B2" w:rsidP="005655B2">
      <w:pPr>
        <w:pStyle w:val="Textoindependiente"/>
        <w:tabs>
          <w:tab w:val="left" w:pos="900"/>
        </w:tabs>
        <w:ind w:left="720"/>
        <w:jc w:val="left"/>
      </w:pPr>
    </w:p>
    <w:p w:rsidR="005655B2" w:rsidRPr="00092F15" w:rsidRDefault="005655B2" w:rsidP="005655B2">
      <w:pPr>
        <w:pStyle w:val="Prrafodelista"/>
        <w:numPr>
          <w:ilvl w:val="0"/>
          <w:numId w:val="4"/>
        </w:numPr>
        <w:tabs>
          <w:tab w:val="left" w:pos="900"/>
        </w:tabs>
        <w:spacing w:line="276" w:lineRule="auto"/>
        <w:ind w:left="567" w:hanging="567"/>
        <w:jc w:val="both"/>
        <w:rPr>
          <w:b w:val="0"/>
          <w:bCs w:val="0"/>
          <w:szCs w:val="24"/>
        </w:rPr>
      </w:pPr>
      <w:r w:rsidRPr="00092F15">
        <w:rPr>
          <w:bCs w:val="0"/>
          <w:szCs w:val="24"/>
        </w:rPr>
        <w:t>BIENVENIDA.-</w:t>
      </w:r>
      <w:r w:rsidRPr="00092F15">
        <w:rPr>
          <w:b w:val="0"/>
          <w:bCs w:val="0"/>
          <w:szCs w:val="24"/>
        </w:rPr>
        <w:t xml:space="preserve"> En desahogo del primer punto del Orden del día, el Licenciado Jaime García Escobedo</w:t>
      </w:r>
      <w:r>
        <w:rPr>
          <w:b w:val="0"/>
          <w:bCs w:val="0"/>
          <w:szCs w:val="24"/>
        </w:rPr>
        <w:t>, Secretario del Consejo y D</w:t>
      </w:r>
      <w:r w:rsidRPr="00092F15">
        <w:rPr>
          <w:b w:val="0"/>
          <w:bCs w:val="0"/>
          <w:szCs w:val="24"/>
        </w:rPr>
        <w:t xml:space="preserve">irector de SAPASCO, da la bienvenida a los miembros del consejo. </w:t>
      </w:r>
      <w:r>
        <w:rPr>
          <w:b w:val="0"/>
          <w:bCs w:val="0"/>
          <w:szCs w:val="24"/>
        </w:rPr>
        <w:t xml:space="preserve">- - - - - - - - - - - - - - </w:t>
      </w:r>
    </w:p>
    <w:p w:rsidR="005655B2" w:rsidRDefault="005655B2" w:rsidP="005655B2">
      <w:pPr>
        <w:tabs>
          <w:tab w:val="left" w:pos="900"/>
        </w:tabs>
        <w:spacing w:line="276" w:lineRule="auto"/>
        <w:ind w:left="567" w:hanging="567"/>
        <w:jc w:val="both"/>
        <w:rPr>
          <w:b w:val="0"/>
          <w:bCs w:val="0"/>
          <w:szCs w:val="24"/>
        </w:rPr>
      </w:pPr>
    </w:p>
    <w:p w:rsidR="005655B2" w:rsidRDefault="005655B2" w:rsidP="005655B2">
      <w:pPr>
        <w:tabs>
          <w:tab w:val="left" w:pos="900"/>
        </w:tabs>
        <w:spacing w:line="276" w:lineRule="auto"/>
        <w:ind w:left="567" w:hanging="567"/>
        <w:jc w:val="both"/>
        <w:rPr>
          <w:b w:val="0"/>
          <w:bCs w:val="0"/>
          <w:szCs w:val="24"/>
        </w:rPr>
      </w:pPr>
    </w:p>
    <w:p w:rsidR="005655B2" w:rsidRDefault="005655B2" w:rsidP="005655B2">
      <w:pPr>
        <w:pStyle w:val="Textoindependiente2"/>
        <w:numPr>
          <w:ilvl w:val="0"/>
          <w:numId w:val="4"/>
        </w:numPr>
        <w:tabs>
          <w:tab w:val="left" w:pos="900"/>
        </w:tabs>
        <w:spacing w:after="0" w:line="276" w:lineRule="auto"/>
        <w:ind w:left="567" w:hanging="567"/>
        <w:jc w:val="both"/>
        <w:rPr>
          <w:b w:val="0"/>
          <w:szCs w:val="24"/>
        </w:rPr>
      </w:pPr>
      <w:r w:rsidRPr="00417F11">
        <w:rPr>
          <w:szCs w:val="24"/>
        </w:rPr>
        <w:t xml:space="preserve">LISTA DE ASISTENCIA.- </w:t>
      </w:r>
      <w:r w:rsidRPr="00417F11">
        <w:rPr>
          <w:b w:val="0"/>
          <w:szCs w:val="24"/>
        </w:rPr>
        <w:t>Se procedió a tomar lista de los cuales se encontró presente:</w:t>
      </w:r>
    </w:p>
    <w:p w:rsidR="005655B2" w:rsidRPr="00417F11" w:rsidRDefault="005655B2" w:rsidP="005655B2">
      <w:pPr>
        <w:pStyle w:val="Textoindependiente2"/>
        <w:tabs>
          <w:tab w:val="left" w:pos="900"/>
        </w:tabs>
        <w:spacing w:after="0" w:line="276" w:lineRule="auto"/>
        <w:ind w:left="567"/>
        <w:jc w:val="both"/>
        <w:rPr>
          <w:b w:val="0"/>
          <w:szCs w:val="24"/>
        </w:rPr>
      </w:pPr>
    </w:p>
    <w:p w:rsidR="005655B2" w:rsidRPr="00523313" w:rsidRDefault="005655B2" w:rsidP="005655B2">
      <w:pPr>
        <w:pStyle w:val="Textoindependiente2"/>
        <w:numPr>
          <w:ilvl w:val="0"/>
          <w:numId w:val="2"/>
        </w:numPr>
        <w:tabs>
          <w:tab w:val="left" w:pos="900"/>
        </w:tabs>
        <w:spacing w:after="0" w:line="276" w:lineRule="auto"/>
        <w:ind w:left="567" w:hanging="567"/>
        <w:jc w:val="both"/>
        <w:rPr>
          <w:b w:val="0"/>
          <w:szCs w:val="24"/>
        </w:rPr>
      </w:pPr>
      <w:r w:rsidRPr="00523313">
        <w:rPr>
          <w:b w:val="0"/>
          <w:szCs w:val="24"/>
        </w:rPr>
        <w:t>Lic</w:t>
      </w:r>
      <w:r>
        <w:rPr>
          <w:b w:val="0"/>
          <w:szCs w:val="24"/>
        </w:rPr>
        <w:t>enciado en Derecho</w:t>
      </w:r>
      <w:r>
        <w:rPr>
          <w:b w:val="0"/>
          <w:szCs w:val="24"/>
        </w:rPr>
        <w:tab/>
      </w:r>
      <w:r w:rsidRPr="00523313">
        <w:rPr>
          <w:b w:val="0"/>
          <w:szCs w:val="24"/>
        </w:rPr>
        <w:t xml:space="preserve"> </w:t>
      </w:r>
      <w:r>
        <w:rPr>
          <w:b w:val="0"/>
          <w:szCs w:val="24"/>
        </w:rPr>
        <w:tab/>
      </w:r>
      <w:r>
        <w:rPr>
          <w:b w:val="0"/>
          <w:szCs w:val="24"/>
        </w:rPr>
        <w:tab/>
      </w:r>
      <w:r w:rsidRPr="00523313">
        <w:rPr>
          <w:b w:val="0"/>
          <w:szCs w:val="24"/>
        </w:rPr>
        <w:t xml:space="preserve">José de Jesús Navarro Cárdenas  </w:t>
      </w:r>
    </w:p>
    <w:p w:rsidR="005655B2" w:rsidRDefault="005655B2" w:rsidP="005655B2">
      <w:pPr>
        <w:pStyle w:val="Textoindependiente2"/>
        <w:numPr>
          <w:ilvl w:val="0"/>
          <w:numId w:val="2"/>
        </w:numPr>
        <w:tabs>
          <w:tab w:val="left" w:pos="900"/>
        </w:tabs>
        <w:spacing w:after="0" w:line="276" w:lineRule="auto"/>
        <w:ind w:left="567" w:hanging="567"/>
        <w:jc w:val="both"/>
        <w:rPr>
          <w:b w:val="0"/>
          <w:szCs w:val="24"/>
        </w:rPr>
      </w:pPr>
      <w:r>
        <w:rPr>
          <w:b w:val="0"/>
          <w:szCs w:val="24"/>
        </w:rPr>
        <w:t>Licenciado en Administración</w:t>
      </w:r>
      <w:r>
        <w:rPr>
          <w:b w:val="0"/>
          <w:szCs w:val="24"/>
        </w:rPr>
        <w:tab/>
      </w:r>
      <w:r>
        <w:rPr>
          <w:b w:val="0"/>
          <w:szCs w:val="24"/>
        </w:rPr>
        <w:tab/>
        <w:t xml:space="preserve">Jaime García Escobedo </w:t>
      </w:r>
    </w:p>
    <w:p w:rsidR="005655B2" w:rsidRDefault="005655B2" w:rsidP="005655B2">
      <w:pPr>
        <w:pStyle w:val="Textoindependiente2"/>
        <w:numPr>
          <w:ilvl w:val="0"/>
          <w:numId w:val="2"/>
        </w:numPr>
        <w:tabs>
          <w:tab w:val="left" w:pos="900"/>
        </w:tabs>
        <w:spacing w:after="0" w:line="276" w:lineRule="auto"/>
        <w:ind w:left="567" w:hanging="567"/>
        <w:jc w:val="both"/>
        <w:rPr>
          <w:b w:val="0"/>
          <w:szCs w:val="24"/>
        </w:rPr>
      </w:pPr>
      <w:r>
        <w:rPr>
          <w:b w:val="0"/>
          <w:szCs w:val="24"/>
        </w:rPr>
        <w:t>Ciudadano</w:t>
      </w:r>
      <w:r>
        <w:rPr>
          <w:b w:val="0"/>
          <w:szCs w:val="24"/>
        </w:rPr>
        <w:tab/>
      </w:r>
      <w:r>
        <w:rPr>
          <w:b w:val="0"/>
          <w:szCs w:val="24"/>
        </w:rPr>
        <w:tab/>
      </w:r>
      <w:r>
        <w:rPr>
          <w:b w:val="0"/>
          <w:szCs w:val="24"/>
        </w:rPr>
        <w:tab/>
      </w:r>
      <w:r>
        <w:rPr>
          <w:b w:val="0"/>
          <w:szCs w:val="24"/>
        </w:rPr>
        <w:tab/>
      </w:r>
      <w:r>
        <w:rPr>
          <w:b w:val="0"/>
          <w:szCs w:val="24"/>
        </w:rPr>
        <w:tab/>
        <w:t>Juan Ignacio Álvarez Pérez</w:t>
      </w:r>
    </w:p>
    <w:p w:rsidR="005655B2" w:rsidRDefault="005655B2" w:rsidP="005655B2">
      <w:pPr>
        <w:pStyle w:val="Textoindependiente2"/>
        <w:numPr>
          <w:ilvl w:val="0"/>
          <w:numId w:val="2"/>
        </w:numPr>
        <w:tabs>
          <w:tab w:val="left" w:pos="900"/>
        </w:tabs>
        <w:spacing w:after="0" w:line="276" w:lineRule="auto"/>
        <w:ind w:left="567" w:hanging="567"/>
        <w:jc w:val="both"/>
        <w:rPr>
          <w:b w:val="0"/>
          <w:szCs w:val="24"/>
        </w:rPr>
      </w:pPr>
      <w:r>
        <w:rPr>
          <w:b w:val="0"/>
          <w:szCs w:val="24"/>
        </w:rPr>
        <w:t>Ciudadana</w:t>
      </w:r>
      <w:r>
        <w:rPr>
          <w:b w:val="0"/>
          <w:szCs w:val="24"/>
        </w:rPr>
        <w:tab/>
      </w:r>
      <w:r>
        <w:rPr>
          <w:b w:val="0"/>
          <w:szCs w:val="24"/>
        </w:rPr>
        <w:tab/>
      </w:r>
      <w:r>
        <w:rPr>
          <w:b w:val="0"/>
          <w:szCs w:val="24"/>
        </w:rPr>
        <w:tab/>
      </w:r>
      <w:r>
        <w:rPr>
          <w:b w:val="0"/>
          <w:szCs w:val="24"/>
        </w:rPr>
        <w:tab/>
      </w:r>
      <w:r>
        <w:rPr>
          <w:b w:val="0"/>
          <w:szCs w:val="24"/>
        </w:rPr>
        <w:tab/>
        <w:t xml:space="preserve">Ma. del Carmen Vázquez </w:t>
      </w:r>
      <w:proofErr w:type="spellStart"/>
      <w:r>
        <w:rPr>
          <w:b w:val="0"/>
          <w:szCs w:val="24"/>
        </w:rPr>
        <w:t>Felgueres</w:t>
      </w:r>
      <w:proofErr w:type="spellEnd"/>
    </w:p>
    <w:p w:rsidR="005655B2" w:rsidRPr="00092F15" w:rsidRDefault="005655B2" w:rsidP="005655B2">
      <w:pPr>
        <w:pStyle w:val="Textoindependiente2"/>
        <w:numPr>
          <w:ilvl w:val="0"/>
          <w:numId w:val="2"/>
        </w:numPr>
        <w:tabs>
          <w:tab w:val="left" w:pos="900"/>
        </w:tabs>
        <w:spacing w:after="0" w:line="276" w:lineRule="auto"/>
        <w:ind w:left="567" w:hanging="567"/>
        <w:jc w:val="both"/>
        <w:rPr>
          <w:b w:val="0"/>
          <w:szCs w:val="24"/>
        </w:rPr>
      </w:pPr>
      <w:r>
        <w:rPr>
          <w:b w:val="0"/>
          <w:szCs w:val="24"/>
        </w:rPr>
        <w:t>Ingeniero</w:t>
      </w:r>
      <w:r>
        <w:rPr>
          <w:b w:val="0"/>
          <w:szCs w:val="24"/>
        </w:rPr>
        <w:tab/>
      </w:r>
      <w:r>
        <w:rPr>
          <w:b w:val="0"/>
          <w:szCs w:val="24"/>
        </w:rPr>
        <w:tab/>
      </w:r>
      <w:r>
        <w:rPr>
          <w:b w:val="0"/>
          <w:szCs w:val="24"/>
        </w:rPr>
        <w:tab/>
      </w:r>
      <w:r>
        <w:rPr>
          <w:b w:val="0"/>
          <w:szCs w:val="24"/>
        </w:rPr>
        <w:tab/>
      </w:r>
      <w:r>
        <w:rPr>
          <w:b w:val="0"/>
          <w:szCs w:val="24"/>
        </w:rPr>
        <w:tab/>
      </w:r>
      <w:r w:rsidRPr="00092F15">
        <w:rPr>
          <w:b w:val="0"/>
          <w:szCs w:val="24"/>
        </w:rPr>
        <w:t>Simón Navarro Núñez</w:t>
      </w:r>
    </w:p>
    <w:p w:rsidR="005655B2" w:rsidRDefault="005655B2" w:rsidP="005655B2">
      <w:pPr>
        <w:pStyle w:val="Textoindependiente2"/>
        <w:numPr>
          <w:ilvl w:val="0"/>
          <w:numId w:val="2"/>
        </w:numPr>
        <w:tabs>
          <w:tab w:val="left" w:pos="900"/>
        </w:tabs>
        <w:spacing w:after="0" w:line="276" w:lineRule="auto"/>
        <w:ind w:left="567" w:hanging="567"/>
        <w:jc w:val="both"/>
        <w:rPr>
          <w:b w:val="0"/>
          <w:szCs w:val="24"/>
        </w:rPr>
      </w:pPr>
      <w:r>
        <w:rPr>
          <w:b w:val="0"/>
          <w:szCs w:val="24"/>
        </w:rPr>
        <w:lastRenderedPageBreak/>
        <w:t>Ciudadano</w:t>
      </w:r>
      <w:r>
        <w:rPr>
          <w:b w:val="0"/>
          <w:szCs w:val="24"/>
        </w:rPr>
        <w:tab/>
      </w:r>
      <w:r>
        <w:rPr>
          <w:b w:val="0"/>
          <w:szCs w:val="24"/>
        </w:rPr>
        <w:tab/>
      </w:r>
      <w:r>
        <w:rPr>
          <w:b w:val="0"/>
          <w:szCs w:val="24"/>
        </w:rPr>
        <w:tab/>
      </w:r>
      <w:r>
        <w:rPr>
          <w:b w:val="0"/>
          <w:szCs w:val="24"/>
        </w:rPr>
        <w:tab/>
      </w:r>
      <w:r>
        <w:rPr>
          <w:b w:val="0"/>
          <w:szCs w:val="24"/>
        </w:rPr>
        <w:tab/>
        <w:t xml:space="preserve">Juan Manuel Murillo Vega </w:t>
      </w:r>
    </w:p>
    <w:p w:rsidR="005655B2" w:rsidRDefault="005655B2" w:rsidP="005655B2">
      <w:pPr>
        <w:pStyle w:val="Textoindependiente2"/>
        <w:numPr>
          <w:ilvl w:val="0"/>
          <w:numId w:val="2"/>
        </w:numPr>
        <w:tabs>
          <w:tab w:val="left" w:pos="900"/>
        </w:tabs>
        <w:spacing w:after="0" w:line="276" w:lineRule="auto"/>
        <w:ind w:left="567" w:hanging="567"/>
        <w:jc w:val="both"/>
        <w:rPr>
          <w:b w:val="0"/>
          <w:szCs w:val="24"/>
        </w:rPr>
      </w:pPr>
      <w:r>
        <w:rPr>
          <w:b w:val="0"/>
          <w:szCs w:val="24"/>
        </w:rPr>
        <w:t>Licenciada en Derecho</w:t>
      </w:r>
      <w:r>
        <w:rPr>
          <w:b w:val="0"/>
          <w:szCs w:val="24"/>
        </w:rPr>
        <w:tab/>
      </w:r>
      <w:r>
        <w:rPr>
          <w:b w:val="0"/>
          <w:szCs w:val="24"/>
        </w:rPr>
        <w:tab/>
      </w:r>
      <w:r>
        <w:rPr>
          <w:b w:val="0"/>
          <w:szCs w:val="24"/>
        </w:rPr>
        <w:tab/>
        <w:t xml:space="preserve">Maricela Meza Guardado </w:t>
      </w:r>
    </w:p>
    <w:p w:rsidR="005655B2" w:rsidRPr="00991D71" w:rsidRDefault="005655B2" w:rsidP="005655B2">
      <w:pPr>
        <w:pStyle w:val="Textoindependiente2"/>
        <w:numPr>
          <w:ilvl w:val="0"/>
          <w:numId w:val="2"/>
        </w:numPr>
        <w:tabs>
          <w:tab w:val="left" w:pos="900"/>
        </w:tabs>
        <w:spacing w:after="0" w:line="276" w:lineRule="auto"/>
        <w:ind w:left="567" w:hanging="567"/>
        <w:jc w:val="both"/>
        <w:rPr>
          <w:b w:val="0"/>
          <w:szCs w:val="24"/>
        </w:rPr>
      </w:pPr>
      <w:r>
        <w:rPr>
          <w:b w:val="0"/>
          <w:szCs w:val="24"/>
        </w:rPr>
        <w:t>Licenciado en Educación Primaria</w:t>
      </w:r>
      <w:r>
        <w:rPr>
          <w:b w:val="0"/>
          <w:szCs w:val="24"/>
        </w:rPr>
        <w:tab/>
      </w:r>
      <w:r>
        <w:rPr>
          <w:b w:val="0"/>
          <w:szCs w:val="24"/>
        </w:rPr>
        <w:tab/>
        <w:t xml:space="preserve">José Navarro Salazar </w:t>
      </w:r>
    </w:p>
    <w:p w:rsidR="005655B2" w:rsidRPr="00D35A81" w:rsidRDefault="005655B2" w:rsidP="005655B2">
      <w:pPr>
        <w:pStyle w:val="Textoindependiente2"/>
        <w:numPr>
          <w:ilvl w:val="0"/>
          <w:numId w:val="2"/>
        </w:numPr>
        <w:tabs>
          <w:tab w:val="left" w:pos="900"/>
        </w:tabs>
        <w:spacing w:after="0" w:line="276" w:lineRule="auto"/>
        <w:ind w:left="567" w:hanging="567"/>
        <w:jc w:val="both"/>
        <w:rPr>
          <w:b w:val="0"/>
          <w:szCs w:val="24"/>
        </w:rPr>
      </w:pPr>
      <w:r>
        <w:rPr>
          <w:b w:val="0"/>
          <w:szCs w:val="24"/>
        </w:rPr>
        <w:t>Licenciado en Administración</w:t>
      </w:r>
      <w:r>
        <w:rPr>
          <w:b w:val="0"/>
          <w:szCs w:val="24"/>
        </w:rPr>
        <w:tab/>
      </w:r>
      <w:r>
        <w:rPr>
          <w:b w:val="0"/>
          <w:szCs w:val="24"/>
        </w:rPr>
        <w:tab/>
      </w:r>
      <w:r w:rsidRPr="00D35A81">
        <w:rPr>
          <w:b w:val="0"/>
          <w:szCs w:val="24"/>
        </w:rPr>
        <w:t>Ángel Israel Muñoz Herrera</w:t>
      </w:r>
    </w:p>
    <w:p w:rsidR="005655B2" w:rsidRPr="001E4F1A" w:rsidRDefault="005655B2" w:rsidP="005655B2">
      <w:pPr>
        <w:pStyle w:val="Textoindependiente2"/>
        <w:tabs>
          <w:tab w:val="left" w:pos="900"/>
        </w:tabs>
        <w:spacing w:after="0" w:line="276" w:lineRule="auto"/>
        <w:ind w:left="567" w:hanging="567"/>
        <w:jc w:val="both"/>
        <w:rPr>
          <w:b w:val="0"/>
          <w:szCs w:val="24"/>
        </w:rPr>
      </w:pPr>
    </w:p>
    <w:p w:rsidR="005655B2" w:rsidRDefault="005655B2" w:rsidP="005655B2">
      <w:pPr>
        <w:pStyle w:val="Prrafodelista"/>
        <w:spacing w:line="276" w:lineRule="auto"/>
        <w:ind w:left="567" w:hanging="567"/>
        <w:rPr>
          <w:b w:val="0"/>
          <w:szCs w:val="24"/>
        </w:rPr>
      </w:pPr>
    </w:p>
    <w:p w:rsidR="005655B2" w:rsidRDefault="005655B2" w:rsidP="005655B2">
      <w:pPr>
        <w:pStyle w:val="Textoindependiente2"/>
        <w:numPr>
          <w:ilvl w:val="0"/>
          <w:numId w:val="1"/>
        </w:numPr>
        <w:tabs>
          <w:tab w:val="clear" w:pos="720"/>
          <w:tab w:val="num" w:pos="426"/>
        </w:tabs>
        <w:spacing w:after="0" w:line="276" w:lineRule="auto"/>
        <w:ind w:left="426" w:hanging="426"/>
        <w:jc w:val="both"/>
        <w:rPr>
          <w:b w:val="0"/>
          <w:bCs w:val="0"/>
          <w:szCs w:val="24"/>
        </w:rPr>
      </w:pPr>
      <w:r w:rsidRPr="00D35A81">
        <w:rPr>
          <w:szCs w:val="24"/>
        </w:rPr>
        <w:t>INSTALACIÓN LEGAL DE LA ASAMBLEA.-</w:t>
      </w:r>
      <w:r w:rsidRPr="00D35A81">
        <w:rPr>
          <w:b w:val="0"/>
          <w:szCs w:val="24"/>
        </w:rPr>
        <w:t xml:space="preserve"> Verificando el Quórum Legal, el </w:t>
      </w:r>
      <w:r w:rsidRPr="00D35A81">
        <w:rPr>
          <w:b w:val="0"/>
          <w:bCs w:val="0"/>
          <w:szCs w:val="24"/>
        </w:rPr>
        <w:t xml:space="preserve">Secretario del Consejo Licenciado en Administración Jaime García Escobedo realizó el pase de lista encontrándose presentes </w:t>
      </w:r>
      <w:r>
        <w:rPr>
          <w:b w:val="0"/>
          <w:bCs w:val="0"/>
          <w:szCs w:val="24"/>
        </w:rPr>
        <w:t>06</w:t>
      </w:r>
      <w:r w:rsidRPr="00D35A81">
        <w:rPr>
          <w:b w:val="0"/>
          <w:bCs w:val="0"/>
          <w:szCs w:val="24"/>
        </w:rPr>
        <w:t xml:space="preserve"> (</w:t>
      </w:r>
      <w:r>
        <w:rPr>
          <w:b w:val="0"/>
          <w:bCs w:val="0"/>
          <w:szCs w:val="24"/>
        </w:rPr>
        <w:t>seis</w:t>
      </w:r>
      <w:r w:rsidRPr="00D35A81">
        <w:rPr>
          <w:b w:val="0"/>
          <w:bCs w:val="0"/>
          <w:szCs w:val="24"/>
        </w:rPr>
        <w:t>) de los 1</w:t>
      </w:r>
      <w:r>
        <w:rPr>
          <w:b w:val="0"/>
          <w:bCs w:val="0"/>
          <w:szCs w:val="24"/>
        </w:rPr>
        <w:t>1</w:t>
      </w:r>
      <w:r w:rsidRPr="00D35A81">
        <w:rPr>
          <w:b w:val="0"/>
          <w:bCs w:val="0"/>
          <w:szCs w:val="24"/>
        </w:rPr>
        <w:t xml:space="preserve"> (</w:t>
      </w:r>
      <w:r>
        <w:rPr>
          <w:b w:val="0"/>
          <w:bCs w:val="0"/>
          <w:szCs w:val="24"/>
        </w:rPr>
        <w:t>once</w:t>
      </w:r>
      <w:r w:rsidRPr="00D35A81">
        <w:rPr>
          <w:b w:val="0"/>
          <w:bCs w:val="0"/>
          <w:szCs w:val="24"/>
        </w:rPr>
        <w:t xml:space="preserve">) miembros del Consejo se procede a que el Licenciado Jaime García Escobedo declara formalmente abierta la Primera Sesión Ordinaria correspondiente al día </w:t>
      </w:r>
      <w:r w:rsidRPr="00873135">
        <w:rPr>
          <w:bCs w:val="0"/>
          <w:szCs w:val="24"/>
        </w:rPr>
        <w:t>27 (veintisiete) de Julio del año 2015 (dos mil quince)</w:t>
      </w:r>
      <w:r w:rsidRPr="00D35A81">
        <w:rPr>
          <w:b w:val="0"/>
          <w:bCs w:val="0"/>
          <w:szCs w:val="24"/>
        </w:rPr>
        <w:t xml:space="preserve"> y válidos los acuerdos que de ella se tomen. - - - - - - - - - - - - - - - - - - - - - - - -</w:t>
      </w:r>
      <w:r>
        <w:rPr>
          <w:b w:val="0"/>
          <w:bCs w:val="0"/>
          <w:szCs w:val="24"/>
        </w:rPr>
        <w:t xml:space="preserve"> - - - - - - - - - - </w:t>
      </w:r>
    </w:p>
    <w:p w:rsidR="005655B2" w:rsidRDefault="005655B2" w:rsidP="005655B2">
      <w:pPr>
        <w:pStyle w:val="Textoindependiente2"/>
        <w:spacing w:after="0" w:line="276" w:lineRule="auto"/>
        <w:jc w:val="both"/>
        <w:rPr>
          <w:b w:val="0"/>
          <w:bCs w:val="0"/>
          <w:szCs w:val="24"/>
        </w:rPr>
      </w:pPr>
    </w:p>
    <w:p w:rsidR="005655B2" w:rsidRDefault="005655B2" w:rsidP="005655B2">
      <w:pPr>
        <w:pStyle w:val="Textoindependiente2"/>
        <w:spacing w:after="0" w:line="276" w:lineRule="auto"/>
        <w:jc w:val="both"/>
        <w:rPr>
          <w:b w:val="0"/>
          <w:bCs w:val="0"/>
          <w:szCs w:val="24"/>
        </w:rPr>
      </w:pPr>
    </w:p>
    <w:p w:rsidR="005655B2" w:rsidRDefault="005655B2" w:rsidP="005655B2">
      <w:pPr>
        <w:pStyle w:val="Textoindependiente2"/>
        <w:numPr>
          <w:ilvl w:val="0"/>
          <w:numId w:val="1"/>
        </w:numPr>
        <w:tabs>
          <w:tab w:val="clear" w:pos="720"/>
          <w:tab w:val="num" w:pos="426"/>
        </w:tabs>
        <w:spacing w:after="0" w:line="276" w:lineRule="auto"/>
        <w:ind w:left="426" w:hanging="426"/>
        <w:jc w:val="both"/>
        <w:rPr>
          <w:b w:val="0"/>
          <w:bCs w:val="0"/>
          <w:szCs w:val="24"/>
        </w:rPr>
      </w:pPr>
      <w:r w:rsidRPr="00D35A81">
        <w:rPr>
          <w:szCs w:val="24"/>
        </w:rPr>
        <w:t>PROBACIÓN DEL ORDEN DEL DÍA.-</w:t>
      </w:r>
      <w:r w:rsidRPr="00D35A81">
        <w:rPr>
          <w:b w:val="0"/>
          <w:bCs w:val="0"/>
          <w:szCs w:val="24"/>
        </w:rPr>
        <w:t xml:space="preserve"> Continuando con el desahogo del cuarto punto del Orden del Día el Secretario pone a consideración del Consejo el Orden del Día propuesto, aprobándose por unanimidad.- - - - - - - -</w:t>
      </w:r>
      <w:r>
        <w:rPr>
          <w:b w:val="0"/>
          <w:bCs w:val="0"/>
          <w:szCs w:val="24"/>
        </w:rPr>
        <w:t xml:space="preserve"> - - - - - - - </w:t>
      </w:r>
    </w:p>
    <w:p w:rsidR="005655B2" w:rsidRDefault="005655B2" w:rsidP="005655B2">
      <w:pPr>
        <w:pStyle w:val="Textoindependiente2"/>
        <w:spacing w:after="0" w:line="276" w:lineRule="auto"/>
        <w:jc w:val="both"/>
        <w:rPr>
          <w:b w:val="0"/>
          <w:bCs w:val="0"/>
          <w:szCs w:val="24"/>
        </w:rPr>
      </w:pPr>
    </w:p>
    <w:p w:rsidR="005655B2" w:rsidRPr="00D35A81" w:rsidRDefault="005655B2" w:rsidP="005655B2">
      <w:pPr>
        <w:pStyle w:val="Textoindependiente2"/>
        <w:spacing w:after="0" w:line="276" w:lineRule="auto"/>
        <w:jc w:val="both"/>
        <w:rPr>
          <w:b w:val="0"/>
          <w:bCs w:val="0"/>
          <w:szCs w:val="24"/>
        </w:rPr>
      </w:pPr>
    </w:p>
    <w:p w:rsidR="005655B2" w:rsidRPr="00D35A81" w:rsidRDefault="005655B2" w:rsidP="005655B2">
      <w:pPr>
        <w:pStyle w:val="Textoindependiente2"/>
        <w:numPr>
          <w:ilvl w:val="0"/>
          <w:numId w:val="1"/>
        </w:numPr>
        <w:tabs>
          <w:tab w:val="clear" w:pos="720"/>
          <w:tab w:val="num" w:pos="426"/>
        </w:tabs>
        <w:spacing w:after="0" w:line="276" w:lineRule="auto"/>
        <w:ind w:left="426" w:hanging="426"/>
        <w:jc w:val="both"/>
        <w:rPr>
          <w:b w:val="0"/>
          <w:bCs w:val="0"/>
          <w:szCs w:val="24"/>
        </w:rPr>
      </w:pPr>
      <w:r w:rsidRPr="00D35A81">
        <w:rPr>
          <w:szCs w:val="24"/>
        </w:rPr>
        <w:t>PRESENTACIÓN PARA APROBACIÓN DE LA TARIFAS DE AGUA POTABLE, ALCANTARILLADO Y SANEAMIENTO DEL MUNICIPIO DE COLOTLÁN, JALISCO</w:t>
      </w:r>
      <w:r w:rsidRPr="00D35A81">
        <w:rPr>
          <w:b w:val="0"/>
          <w:szCs w:val="24"/>
        </w:rPr>
        <w:t>.- El Licenciado Jaime García Escobedo, Director del Sistema de Agua Potable, Alcantarillado y Saneamiento del Municipio de Colotlán (SAPASCO) ante los vocales del Consejo de Administración otorga el uso de la voz al Jefe del Área Comercial Licenciado Brando Luis Rafael Flores Mayorga, para que realice una amplia exposición de la propuesta de tarifas para el cobro del agua potable en el ejercicio fiscal 2016, quien manifiesta que de conformidad al Estudio Tarifario 2014 que elabora la Comisión Estatal del Agua Jalisco se propone el incremento del el 6.75%, a lo que en consenso se determina optar por el 5% de incremento generalizado tomando en consideración la economía que prevalece en esta zona geográfica.</w:t>
      </w:r>
      <w:r>
        <w:rPr>
          <w:b w:val="0"/>
          <w:szCs w:val="24"/>
        </w:rPr>
        <w:t xml:space="preserve"> - - - - - - - - - </w:t>
      </w:r>
      <w:r w:rsidRPr="00D35A81">
        <w:rPr>
          <w:b w:val="0"/>
          <w:szCs w:val="24"/>
        </w:rPr>
        <w:t xml:space="preserve">- Una vez analizada y discutida la propuesta por unanimidad de los 06 (seis) Vocales presentes de 11 (once) del Consejo de Administración, se aprueba el 5% de incremento en tarifas para la anualidad 2016, con la siguiente adición que permite garantizar el cobro de materiales producto del mantenimiento de las tomas domiciliarias, mismo que se transcribe para el conocimiento: - - - - - - - - Artículo 72 A. Cuando sea necesario realizar el cambio de materiales en la toma de agua potable por mantenimiento, estos deberán ser pagados por el usuario de conformidad a los costos establecidos en el mercado, previo </w:t>
      </w:r>
      <w:r w:rsidRPr="00D35A81">
        <w:rPr>
          <w:b w:val="0"/>
          <w:szCs w:val="24"/>
        </w:rPr>
        <w:lastRenderedPageBreak/>
        <w:t xml:space="preserve">presupuesto que </w:t>
      </w:r>
      <w:proofErr w:type="gramStart"/>
      <w:r w:rsidRPr="00D35A81">
        <w:rPr>
          <w:b w:val="0"/>
          <w:szCs w:val="24"/>
        </w:rPr>
        <w:t>elabore  y</w:t>
      </w:r>
      <w:proofErr w:type="gramEnd"/>
      <w:r w:rsidRPr="00D35A81">
        <w:rPr>
          <w:b w:val="0"/>
          <w:szCs w:val="24"/>
        </w:rPr>
        <w:t xml:space="preserve"> envíe el área técnica</w:t>
      </w:r>
      <w:r w:rsidRPr="00D35A81">
        <w:rPr>
          <w:rFonts w:ascii="Calibri" w:hAnsi="Calibri"/>
          <w:b w:val="0"/>
          <w:szCs w:val="24"/>
        </w:rPr>
        <w:t xml:space="preserve"> </w:t>
      </w:r>
      <w:r w:rsidRPr="00D35A81">
        <w:rPr>
          <w:b w:val="0"/>
          <w:szCs w:val="24"/>
        </w:rPr>
        <w:t xml:space="preserve">dentro del término 15 días a partir de la recepción, en caso de que el usuario no liquide el adeudo en tiempo y forma, éste se adicionara al recibo de consumo de agua potable para su pago. - - - - - - - - - - - - - - - - - - - - - - - - - - - - - - - - - - - - - - - - - - - - - - - - - - - - - Los materiales que hace mención el párrafo anterior serán los comprendidos a partir de la red de agua potable al tubo en donde se colocará la llave de paso.- - - - - - - - - - - - - - - - - - - - - - - - - - - - - - - - - - - - - - - - - - - - - - - - Queda el usuario </w:t>
      </w:r>
      <w:r>
        <w:rPr>
          <w:b w:val="0"/>
          <w:szCs w:val="24"/>
        </w:rPr>
        <w:t>exento</w:t>
      </w:r>
      <w:r w:rsidRPr="00D35A81">
        <w:rPr>
          <w:b w:val="0"/>
          <w:szCs w:val="24"/>
        </w:rPr>
        <w:t xml:space="preserve"> de realizar el pago alguno cuando se realicen reparación en redes generales. - - - - - - - - </w:t>
      </w:r>
      <w:r>
        <w:rPr>
          <w:b w:val="0"/>
          <w:szCs w:val="24"/>
        </w:rPr>
        <w:t xml:space="preserve">- - - - - - - - - - - - - - - - - - - - - - - - - - </w:t>
      </w:r>
    </w:p>
    <w:p w:rsidR="005655B2" w:rsidRDefault="005655B2" w:rsidP="005655B2">
      <w:pPr>
        <w:tabs>
          <w:tab w:val="left" w:pos="6399"/>
        </w:tabs>
        <w:jc w:val="right"/>
        <w:rPr>
          <w:b w:val="0"/>
          <w:bCs w:val="0"/>
          <w:sz w:val="22"/>
          <w:szCs w:val="24"/>
        </w:rPr>
      </w:pPr>
    </w:p>
    <w:p w:rsidR="005655B2" w:rsidRDefault="005655B2" w:rsidP="005655B2">
      <w:pPr>
        <w:tabs>
          <w:tab w:val="left" w:pos="6399"/>
        </w:tabs>
        <w:jc w:val="right"/>
        <w:rPr>
          <w:b w:val="0"/>
          <w:bCs w:val="0"/>
          <w:sz w:val="22"/>
          <w:szCs w:val="24"/>
        </w:rPr>
      </w:pPr>
    </w:p>
    <w:p w:rsidR="005655B2" w:rsidRDefault="005655B2" w:rsidP="005655B2">
      <w:pPr>
        <w:tabs>
          <w:tab w:val="left" w:pos="6399"/>
        </w:tabs>
        <w:jc w:val="right"/>
        <w:rPr>
          <w:b w:val="0"/>
          <w:bCs w:val="0"/>
          <w:sz w:val="22"/>
          <w:szCs w:val="24"/>
        </w:rPr>
      </w:pPr>
    </w:p>
    <w:p w:rsidR="005655B2" w:rsidRDefault="005655B2" w:rsidP="005655B2">
      <w:pPr>
        <w:tabs>
          <w:tab w:val="left" w:pos="6399"/>
        </w:tabs>
        <w:jc w:val="right"/>
        <w:rPr>
          <w:b w:val="0"/>
          <w:bCs w:val="0"/>
          <w:sz w:val="22"/>
          <w:szCs w:val="24"/>
        </w:rPr>
      </w:pPr>
    </w:p>
    <w:p w:rsidR="005655B2" w:rsidRDefault="005655B2" w:rsidP="005655B2">
      <w:pPr>
        <w:tabs>
          <w:tab w:val="left" w:pos="6399"/>
        </w:tabs>
        <w:jc w:val="right"/>
        <w:rPr>
          <w:b w:val="0"/>
          <w:bCs w:val="0"/>
          <w:sz w:val="22"/>
          <w:szCs w:val="24"/>
        </w:rPr>
      </w:pPr>
    </w:p>
    <w:p w:rsidR="005655B2" w:rsidRDefault="005655B2" w:rsidP="005655B2">
      <w:pPr>
        <w:tabs>
          <w:tab w:val="left" w:pos="6399"/>
        </w:tabs>
        <w:jc w:val="right"/>
        <w:rPr>
          <w:b w:val="0"/>
          <w:bCs w:val="0"/>
          <w:sz w:val="20"/>
          <w:szCs w:val="24"/>
        </w:rPr>
      </w:pPr>
    </w:p>
    <w:p w:rsidR="005655B2" w:rsidRDefault="005655B2" w:rsidP="005655B2">
      <w:pPr>
        <w:tabs>
          <w:tab w:val="left" w:pos="6399"/>
        </w:tabs>
        <w:jc w:val="right"/>
        <w:rPr>
          <w:b w:val="0"/>
          <w:bCs w:val="0"/>
          <w:sz w:val="20"/>
          <w:szCs w:val="24"/>
        </w:rPr>
      </w:pPr>
    </w:p>
    <w:p w:rsidR="005655B2" w:rsidRPr="00BB0EB3" w:rsidRDefault="005655B2" w:rsidP="005655B2">
      <w:pPr>
        <w:tabs>
          <w:tab w:val="left" w:pos="6399"/>
        </w:tabs>
        <w:jc w:val="right"/>
        <w:rPr>
          <w:b w:val="0"/>
          <w:bCs w:val="0"/>
          <w:sz w:val="20"/>
          <w:szCs w:val="24"/>
        </w:rPr>
      </w:pPr>
      <w:r w:rsidRPr="00BB0EB3">
        <w:rPr>
          <w:b w:val="0"/>
          <w:bCs w:val="0"/>
          <w:sz w:val="20"/>
          <w:szCs w:val="24"/>
        </w:rPr>
        <w:t>DOY FE.</w:t>
      </w:r>
    </w:p>
    <w:p w:rsidR="005655B2" w:rsidRPr="00BB0EB3" w:rsidRDefault="005655B2" w:rsidP="005655B2">
      <w:pPr>
        <w:jc w:val="right"/>
        <w:rPr>
          <w:b w:val="0"/>
          <w:bCs w:val="0"/>
          <w:sz w:val="20"/>
          <w:szCs w:val="24"/>
        </w:rPr>
      </w:pPr>
    </w:p>
    <w:p w:rsidR="005655B2" w:rsidRDefault="005655B2" w:rsidP="005655B2">
      <w:pPr>
        <w:jc w:val="right"/>
        <w:rPr>
          <w:b w:val="0"/>
          <w:bCs w:val="0"/>
          <w:sz w:val="18"/>
          <w:szCs w:val="22"/>
        </w:rPr>
      </w:pPr>
    </w:p>
    <w:p w:rsidR="005655B2" w:rsidRDefault="005655B2" w:rsidP="005655B2">
      <w:pPr>
        <w:jc w:val="right"/>
        <w:rPr>
          <w:b w:val="0"/>
          <w:bCs w:val="0"/>
          <w:sz w:val="18"/>
          <w:szCs w:val="22"/>
        </w:rPr>
      </w:pPr>
    </w:p>
    <w:p w:rsidR="005655B2" w:rsidRDefault="005655B2" w:rsidP="005655B2">
      <w:pPr>
        <w:jc w:val="right"/>
        <w:rPr>
          <w:b w:val="0"/>
          <w:bCs w:val="0"/>
          <w:sz w:val="18"/>
          <w:szCs w:val="22"/>
        </w:rPr>
      </w:pPr>
    </w:p>
    <w:p w:rsidR="005655B2" w:rsidRPr="00BB0EB3" w:rsidRDefault="005655B2" w:rsidP="005655B2">
      <w:pPr>
        <w:jc w:val="right"/>
        <w:rPr>
          <w:b w:val="0"/>
          <w:bCs w:val="0"/>
          <w:sz w:val="18"/>
          <w:szCs w:val="22"/>
        </w:rPr>
      </w:pPr>
    </w:p>
    <w:tbl>
      <w:tblPr>
        <w:tblW w:w="0" w:type="auto"/>
        <w:tblLook w:val="04A0" w:firstRow="1" w:lastRow="0" w:firstColumn="1" w:lastColumn="0" w:noHBand="0" w:noVBand="1"/>
      </w:tblPr>
      <w:tblGrid>
        <w:gridCol w:w="4226"/>
        <w:gridCol w:w="4612"/>
      </w:tblGrid>
      <w:tr w:rsidR="005655B2" w:rsidRPr="009A28F6" w:rsidTr="00102641">
        <w:tc>
          <w:tcPr>
            <w:tcW w:w="5173" w:type="dxa"/>
          </w:tcPr>
          <w:p w:rsidR="005655B2" w:rsidRPr="009A28F6" w:rsidRDefault="005655B2" w:rsidP="00102641">
            <w:pPr>
              <w:rPr>
                <w:b w:val="0"/>
                <w:szCs w:val="24"/>
                <w:lang w:val="es-ES"/>
              </w:rPr>
            </w:pPr>
            <w:r w:rsidRPr="009A28F6">
              <w:rPr>
                <w:b w:val="0"/>
                <w:szCs w:val="24"/>
                <w:lang w:val="es-ES"/>
              </w:rPr>
              <w:t>Lic. José de Jesús Navarro Cárdenas</w:t>
            </w:r>
          </w:p>
          <w:p w:rsidR="005655B2" w:rsidRPr="009A28F6" w:rsidRDefault="005655B2" w:rsidP="00102641">
            <w:pPr>
              <w:rPr>
                <w:b w:val="0"/>
                <w:bCs w:val="0"/>
                <w:szCs w:val="24"/>
              </w:rPr>
            </w:pPr>
            <w:r w:rsidRPr="009A28F6">
              <w:rPr>
                <w:b w:val="0"/>
                <w:szCs w:val="24"/>
                <w:lang w:val="es-ES"/>
              </w:rPr>
              <w:t xml:space="preserve">        Presidente del Consejo</w:t>
            </w:r>
          </w:p>
        </w:tc>
        <w:tc>
          <w:tcPr>
            <w:tcW w:w="5173" w:type="dxa"/>
          </w:tcPr>
          <w:p w:rsidR="005655B2" w:rsidRPr="009A28F6" w:rsidRDefault="005655B2" w:rsidP="00102641">
            <w:pPr>
              <w:tabs>
                <w:tab w:val="center" w:pos="2240"/>
                <w:tab w:val="right" w:pos="4481"/>
              </w:tabs>
              <w:rPr>
                <w:b w:val="0"/>
                <w:szCs w:val="24"/>
                <w:lang w:val="es-ES"/>
              </w:rPr>
            </w:pPr>
            <w:r w:rsidRPr="009A28F6">
              <w:rPr>
                <w:b w:val="0"/>
                <w:szCs w:val="24"/>
                <w:lang w:val="es-ES"/>
              </w:rPr>
              <w:tab/>
            </w:r>
            <w:proofErr w:type="spellStart"/>
            <w:r w:rsidRPr="009A28F6">
              <w:rPr>
                <w:b w:val="0"/>
                <w:szCs w:val="24"/>
                <w:lang w:val="es-ES"/>
              </w:rPr>
              <w:t>L.A</w:t>
            </w:r>
            <w:proofErr w:type="spellEnd"/>
            <w:r w:rsidRPr="009A28F6">
              <w:rPr>
                <w:b w:val="0"/>
                <w:szCs w:val="24"/>
                <w:lang w:val="es-ES"/>
              </w:rPr>
              <w:t xml:space="preserve">. Jaime García Escobedo </w:t>
            </w:r>
            <w:r w:rsidRPr="009A28F6">
              <w:rPr>
                <w:b w:val="0"/>
                <w:szCs w:val="24"/>
                <w:lang w:val="es-ES"/>
              </w:rPr>
              <w:tab/>
            </w:r>
          </w:p>
          <w:p w:rsidR="005655B2" w:rsidRPr="009A28F6" w:rsidRDefault="005655B2" w:rsidP="00102641">
            <w:pPr>
              <w:tabs>
                <w:tab w:val="center" w:pos="2154"/>
                <w:tab w:val="right" w:pos="4308"/>
              </w:tabs>
              <w:rPr>
                <w:b w:val="0"/>
                <w:szCs w:val="24"/>
                <w:lang w:val="es-ES"/>
              </w:rPr>
            </w:pPr>
            <w:r w:rsidRPr="009A28F6">
              <w:rPr>
                <w:b w:val="0"/>
                <w:szCs w:val="24"/>
                <w:lang w:val="es-ES"/>
              </w:rPr>
              <w:tab/>
              <w:t>Secretario</w:t>
            </w:r>
            <w:r w:rsidRPr="009A28F6">
              <w:rPr>
                <w:b w:val="0"/>
                <w:szCs w:val="24"/>
                <w:lang w:val="es-ES"/>
              </w:rPr>
              <w:tab/>
            </w:r>
          </w:p>
        </w:tc>
      </w:tr>
    </w:tbl>
    <w:p w:rsidR="005655B2" w:rsidRPr="009A28F6" w:rsidRDefault="005655B2" w:rsidP="005655B2">
      <w:pPr>
        <w:jc w:val="both"/>
        <w:rPr>
          <w:b w:val="0"/>
          <w:szCs w:val="24"/>
          <w:lang w:val="es-ES"/>
        </w:rPr>
      </w:pPr>
    </w:p>
    <w:p w:rsidR="005655B2" w:rsidRPr="009A28F6" w:rsidRDefault="005655B2" w:rsidP="005655B2">
      <w:pPr>
        <w:jc w:val="center"/>
        <w:rPr>
          <w:b w:val="0"/>
          <w:szCs w:val="24"/>
          <w:lang w:val="es-ES"/>
        </w:rPr>
      </w:pPr>
    </w:p>
    <w:p w:rsidR="005655B2" w:rsidRPr="009A28F6" w:rsidRDefault="005655B2" w:rsidP="005655B2">
      <w:pPr>
        <w:jc w:val="center"/>
        <w:rPr>
          <w:b w:val="0"/>
          <w:szCs w:val="24"/>
          <w:lang w:val="es-ES"/>
        </w:rPr>
      </w:pPr>
    </w:p>
    <w:p w:rsidR="005655B2" w:rsidRPr="009A28F6" w:rsidRDefault="005655B2" w:rsidP="005655B2">
      <w:pPr>
        <w:jc w:val="center"/>
        <w:rPr>
          <w:b w:val="0"/>
          <w:szCs w:val="24"/>
          <w:lang w:val="es-ES"/>
        </w:rPr>
      </w:pPr>
    </w:p>
    <w:p w:rsidR="005655B2" w:rsidRPr="009A28F6" w:rsidRDefault="005655B2" w:rsidP="005655B2">
      <w:pPr>
        <w:jc w:val="center"/>
        <w:rPr>
          <w:b w:val="0"/>
          <w:szCs w:val="24"/>
          <w:lang w:val="es-ES"/>
        </w:rPr>
      </w:pPr>
    </w:p>
    <w:p w:rsidR="005655B2" w:rsidRPr="009A28F6" w:rsidRDefault="005655B2" w:rsidP="005655B2">
      <w:pPr>
        <w:jc w:val="center"/>
        <w:rPr>
          <w:b w:val="0"/>
          <w:szCs w:val="24"/>
          <w:lang w:val="es-ES"/>
        </w:rPr>
      </w:pPr>
      <w:r w:rsidRPr="009A28F6">
        <w:rPr>
          <w:b w:val="0"/>
          <w:szCs w:val="24"/>
          <w:lang w:val="es-ES"/>
        </w:rPr>
        <w:t xml:space="preserve">C. </w:t>
      </w:r>
      <w:r w:rsidRPr="009A28F6">
        <w:rPr>
          <w:b w:val="0"/>
          <w:bCs w:val="0"/>
          <w:color w:val="000000"/>
          <w:szCs w:val="24"/>
          <w:lang w:val="es-ES"/>
        </w:rPr>
        <w:t>Juan Ignacio Álvarez Pérez</w:t>
      </w:r>
    </w:p>
    <w:p w:rsidR="005655B2" w:rsidRPr="009A28F6" w:rsidRDefault="005655B2" w:rsidP="005655B2">
      <w:pPr>
        <w:jc w:val="center"/>
        <w:rPr>
          <w:b w:val="0"/>
          <w:szCs w:val="24"/>
          <w:lang w:val="es-ES"/>
        </w:rPr>
      </w:pPr>
      <w:r w:rsidRPr="009A28F6">
        <w:rPr>
          <w:b w:val="0"/>
          <w:szCs w:val="24"/>
          <w:lang w:val="es-ES"/>
        </w:rPr>
        <w:t>Comisario del Consejo</w:t>
      </w:r>
    </w:p>
    <w:p w:rsidR="005655B2" w:rsidRDefault="005655B2" w:rsidP="005655B2">
      <w:pPr>
        <w:rPr>
          <w:sz w:val="22"/>
          <w:szCs w:val="22"/>
          <w:lang w:val="es-ES"/>
        </w:rPr>
      </w:pPr>
    </w:p>
    <w:p w:rsidR="005655B2" w:rsidRDefault="005655B2" w:rsidP="005655B2">
      <w:pPr>
        <w:jc w:val="center"/>
        <w:rPr>
          <w:sz w:val="22"/>
          <w:szCs w:val="22"/>
          <w:lang w:val="es-ES"/>
        </w:rPr>
      </w:pPr>
    </w:p>
    <w:p w:rsidR="005655B2" w:rsidRDefault="005655B2" w:rsidP="005655B2">
      <w:pPr>
        <w:jc w:val="center"/>
        <w:rPr>
          <w:sz w:val="22"/>
          <w:szCs w:val="22"/>
          <w:lang w:val="es-ES"/>
        </w:rPr>
      </w:pPr>
      <w:r w:rsidRPr="001508B7">
        <w:rPr>
          <w:sz w:val="22"/>
          <w:szCs w:val="22"/>
          <w:lang w:val="es-ES"/>
        </w:rPr>
        <w:t>VOCALES</w:t>
      </w:r>
    </w:p>
    <w:p w:rsidR="005655B2" w:rsidRDefault="005655B2" w:rsidP="005655B2">
      <w:pPr>
        <w:jc w:val="center"/>
        <w:rPr>
          <w:sz w:val="22"/>
          <w:szCs w:val="22"/>
          <w:lang w:val="es-ES"/>
        </w:rPr>
      </w:pPr>
    </w:p>
    <w:p w:rsidR="005655B2" w:rsidRDefault="005655B2" w:rsidP="005655B2">
      <w:pPr>
        <w:jc w:val="center"/>
        <w:rPr>
          <w:sz w:val="22"/>
          <w:szCs w:val="22"/>
          <w:lang w:val="es-ES"/>
        </w:rPr>
      </w:pPr>
    </w:p>
    <w:p w:rsidR="005655B2" w:rsidRDefault="005655B2" w:rsidP="005655B2">
      <w:pPr>
        <w:jc w:val="center"/>
        <w:rPr>
          <w:sz w:val="22"/>
          <w:szCs w:val="22"/>
          <w:lang w:val="es-ES"/>
        </w:rPr>
      </w:pPr>
    </w:p>
    <w:p w:rsidR="005655B2" w:rsidRDefault="005655B2" w:rsidP="005655B2">
      <w:pPr>
        <w:jc w:val="center"/>
        <w:rPr>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366"/>
      </w:tblGrid>
      <w:tr w:rsidR="005655B2" w:rsidTr="00102641">
        <w:trPr>
          <w:trHeight w:val="1902"/>
        </w:trPr>
        <w:tc>
          <w:tcPr>
            <w:tcW w:w="4371" w:type="dxa"/>
          </w:tcPr>
          <w:p w:rsidR="005655B2" w:rsidRPr="00C602C2" w:rsidRDefault="005655B2" w:rsidP="00102641">
            <w:pPr>
              <w:tabs>
                <w:tab w:val="left" w:pos="413"/>
              </w:tabs>
              <w:jc w:val="center"/>
              <w:rPr>
                <w:b w:val="0"/>
                <w:noProof/>
                <w:szCs w:val="24"/>
                <w:lang w:eastAsia="en-US"/>
              </w:rPr>
            </w:pPr>
            <w:r>
              <w:rPr>
                <w:b w:val="0"/>
                <w:noProof/>
                <w:szCs w:val="24"/>
                <w:lang w:eastAsia="en-US"/>
              </w:rPr>
              <w:t xml:space="preserve">C. </w:t>
            </w:r>
            <w:r w:rsidRPr="00263F15">
              <w:rPr>
                <w:b w:val="0"/>
                <w:bCs w:val="0"/>
                <w:color w:val="000000"/>
                <w:sz w:val="22"/>
                <w:szCs w:val="24"/>
              </w:rPr>
              <w:t xml:space="preserve">Ma. del Carmen Vázquez </w:t>
            </w:r>
            <w:proofErr w:type="spellStart"/>
            <w:r w:rsidRPr="00263F15">
              <w:rPr>
                <w:b w:val="0"/>
                <w:bCs w:val="0"/>
                <w:color w:val="000000"/>
                <w:sz w:val="22"/>
                <w:szCs w:val="24"/>
              </w:rPr>
              <w:t>Felgueres</w:t>
            </w:r>
            <w:proofErr w:type="spellEnd"/>
          </w:p>
          <w:p w:rsidR="005655B2" w:rsidRPr="006C3E07" w:rsidRDefault="005655B2" w:rsidP="00102641">
            <w:pPr>
              <w:tabs>
                <w:tab w:val="left" w:pos="413"/>
              </w:tabs>
              <w:jc w:val="center"/>
              <w:rPr>
                <w:b w:val="0"/>
                <w:noProof/>
                <w:szCs w:val="24"/>
                <w:lang w:eastAsia="en-US"/>
              </w:rPr>
            </w:pPr>
            <w:r>
              <w:rPr>
                <w:b w:val="0"/>
                <w:noProof/>
                <w:szCs w:val="24"/>
                <w:lang w:eastAsia="en-US"/>
              </w:rPr>
              <w:t>Vocal</w:t>
            </w:r>
          </w:p>
        </w:tc>
        <w:tc>
          <w:tcPr>
            <w:tcW w:w="4366" w:type="dxa"/>
          </w:tcPr>
          <w:p w:rsidR="005655B2" w:rsidRPr="00661FA4" w:rsidRDefault="005655B2" w:rsidP="00102641">
            <w:pPr>
              <w:tabs>
                <w:tab w:val="left" w:pos="3469"/>
              </w:tabs>
              <w:jc w:val="center"/>
              <w:rPr>
                <w:b w:val="0"/>
                <w:szCs w:val="24"/>
              </w:rPr>
            </w:pPr>
            <w:r>
              <w:rPr>
                <w:b w:val="0"/>
                <w:szCs w:val="24"/>
              </w:rPr>
              <w:t>C. Juan Manuel Murillo Vega</w:t>
            </w:r>
          </w:p>
          <w:p w:rsidR="005655B2" w:rsidRPr="006C3E07" w:rsidRDefault="005655B2" w:rsidP="00102641">
            <w:pPr>
              <w:jc w:val="center"/>
              <w:rPr>
                <w:b w:val="0"/>
                <w:noProof/>
                <w:szCs w:val="24"/>
                <w:lang w:eastAsia="en-US"/>
              </w:rPr>
            </w:pPr>
            <w:r w:rsidRPr="00661FA4">
              <w:rPr>
                <w:b w:val="0"/>
                <w:szCs w:val="24"/>
              </w:rPr>
              <w:t>Vocal</w:t>
            </w:r>
          </w:p>
        </w:tc>
      </w:tr>
      <w:tr w:rsidR="005655B2" w:rsidTr="00102641">
        <w:trPr>
          <w:trHeight w:val="1793"/>
        </w:trPr>
        <w:tc>
          <w:tcPr>
            <w:tcW w:w="4371" w:type="dxa"/>
          </w:tcPr>
          <w:p w:rsidR="005655B2" w:rsidRDefault="005655B2" w:rsidP="00102641">
            <w:pPr>
              <w:jc w:val="center"/>
              <w:rPr>
                <w:b w:val="0"/>
                <w:szCs w:val="24"/>
              </w:rPr>
            </w:pPr>
            <w:r>
              <w:rPr>
                <w:b w:val="0"/>
                <w:szCs w:val="24"/>
              </w:rPr>
              <w:lastRenderedPageBreak/>
              <w:t>Ing. Simón Navarro Núñez</w:t>
            </w:r>
          </w:p>
          <w:p w:rsidR="005655B2" w:rsidRPr="006C3E07" w:rsidRDefault="005655B2" w:rsidP="00102641">
            <w:pPr>
              <w:jc w:val="center"/>
              <w:rPr>
                <w:b w:val="0"/>
                <w:szCs w:val="24"/>
              </w:rPr>
            </w:pPr>
            <w:r>
              <w:rPr>
                <w:b w:val="0"/>
                <w:szCs w:val="24"/>
              </w:rPr>
              <w:t>Vocal</w:t>
            </w:r>
          </w:p>
        </w:tc>
        <w:tc>
          <w:tcPr>
            <w:tcW w:w="4366" w:type="dxa"/>
          </w:tcPr>
          <w:p w:rsidR="005655B2" w:rsidRDefault="005655B2" w:rsidP="00102641">
            <w:pPr>
              <w:jc w:val="center"/>
              <w:rPr>
                <w:b w:val="0"/>
                <w:szCs w:val="24"/>
              </w:rPr>
            </w:pPr>
            <w:r>
              <w:rPr>
                <w:b w:val="0"/>
                <w:szCs w:val="24"/>
              </w:rPr>
              <w:t>Lic. Maricela Meza Guardado</w:t>
            </w:r>
          </w:p>
          <w:p w:rsidR="005655B2" w:rsidRPr="006C3E07" w:rsidRDefault="005655B2" w:rsidP="00102641">
            <w:pPr>
              <w:tabs>
                <w:tab w:val="left" w:pos="413"/>
              </w:tabs>
              <w:jc w:val="center"/>
              <w:rPr>
                <w:b w:val="0"/>
                <w:noProof/>
                <w:szCs w:val="24"/>
                <w:lang w:eastAsia="en-US"/>
              </w:rPr>
            </w:pPr>
            <w:r>
              <w:rPr>
                <w:b w:val="0"/>
                <w:szCs w:val="24"/>
              </w:rPr>
              <w:t>Vocal</w:t>
            </w:r>
          </w:p>
        </w:tc>
      </w:tr>
      <w:tr w:rsidR="005655B2" w:rsidTr="00102641">
        <w:trPr>
          <w:trHeight w:val="1866"/>
        </w:trPr>
        <w:tc>
          <w:tcPr>
            <w:tcW w:w="4371" w:type="dxa"/>
          </w:tcPr>
          <w:p w:rsidR="005655B2" w:rsidRDefault="005655B2" w:rsidP="00102641">
            <w:pPr>
              <w:tabs>
                <w:tab w:val="left" w:pos="413"/>
              </w:tabs>
              <w:jc w:val="center"/>
              <w:rPr>
                <w:b w:val="0"/>
                <w:noProof/>
                <w:szCs w:val="24"/>
                <w:lang w:eastAsia="en-US"/>
              </w:rPr>
            </w:pPr>
            <w:r>
              <w:rPr>
                <w:b w:val="0"/>
                <w:noProof/>
                <w:szCs w:val="24"/>
                <w:lang w:eastAsia="en-US"/>
              </w:rPr>
              <w:t>Prof. José Navarro Salazar</w:t>
            </w:r>
          </w:p>
          <w:p w:rsidR="005655B2" w:rsidRDefault="005655B2" w:rsidP="00102641">
            <w:pPr>
              <w:tabs>
                <w:tab w:val="left" w:pos="413"/>
              </w:tabs>
              <w:jc w:val="center"/>
              <w:rPr>
                <w:b w:val="0"/>
                <w:noProof/>
                <w:szCs w:val="24"/>
                <w:lang w:eastAsia="en-US"/>
              </w:rPr>
            </w:pPr>
            <w:r>
              <w:rPr>
                <w:b w:val="0"/>
                <w:noProof/>
                <w:szCs w:val="24"/>
                <w:lang w:eastAsia="en-US"/>
              </w:rPr>
              <w:t>Vocal</w:t>
            </w:r>
          </w:p>
          <w:p w:rsidR="005655B2" w:rsidRPr="006C3E07" w:rsidRDefault="005655B2" w:rsidP="00102641">
            <w:pPr>
              <w:jc w:val="right"/>
              <w:rPr>
                <w:b w:val="0"/>
                <w:szCs w:val="24"/>
              </w:rPr>
            </w:pPr>
            <w:r>
              <w:rPr>
                <w:b w:val="0"/>
                <w:szCs w:val="24"/>
              </w:rPr>
              <w:t xml:space="preserve"> </w:t>
            </w:r>
          </w:p>
        </w:tc>
        <w:tc>
          <w:tcPr>
            <w:tcW w:w="4366" w:type="dxa"/>
          </w:tcPr>
          <w:p w:rsidR="005655B2" w:rsidRDefault="005655B2" w:rsidP="00102641">
            <w:pPr>
              <w:jc w:val="center"/>
              <w:rPr>
                <w:b w:val="0"/>
                <w:szCs w:val="24"/>
              </w:rPr>
            </w:pPr>
            <w:r>
              <w:rPr>
                <w:b w:val="0"/>
                <w:szCs w:val="24"/>
              </w:rPr>
              <w:t>L. A. Ángel Israel Muñoz Herrera</w:t>
            </w:r>
          </w:p>
          <w:p w:rsidR="005655B2" w:rsidRPr="00387059" w:rsidRDefault="005655B2" w:rsidP="00102641">
            <w:pPr>
              <w:jc w:val="center"/>
              <w:rPr>
                <w:b w:val="0"/>
                <w:szCs w:val="24"/>
              </w:rPr>
            </w:pPr>
            <w:r>
              <w:rPr>
                <w:b w:val="0"/>
                <w:szCs w:val="24"/>
              </w:rPr>
              <w:t>Vocal</w:t>
            </w:r>
          </w:p>
        </w:tc>
      </w:tr>
    </w:tbl>
    <w:p w:rsidR="005655B2" w:rsidRDefault="005655B2" w:rsidP="005655B2">
      <w:pPr>
        <w:jc w:val="center"/>
        <w:rPr>
          <w:sz w:val="22"/>
          <w:szCs w:val="22"/>
        </w:rPr>
      </w:pPr>
    </w:p>
    <w:p w:rsidR="005655B2" w:rsidRDefault="005655B2" w:rsidP="005655B2">
      <w:pPr>
        <w:tabs>
          <w:tab w:val="left" w:pos="5873"/>
        </w:tabs>
        <w:jc w:val="both"/>
        <w:rPr>
          <w:sz w:val="22"/>
          <w:szCs w:val="22"/>
          <w:lang w:val="es-ES"/>
        </w:rPr>
      </w:pPr>
      <w:r>
        <w:rPr>
          <w:sz w:val="22"/>
          <w:szCs w:val="22"/>
          <w:lang w:val="es-ES"/>
        </w:rPr>
        <w:t xml:space="preserve">                                           </w:t>
      </w:r>
    </w:p>
    <w:p w:rsidR="005655B2" w:rsidRDefault="005655B2" w:rsidP="005655B2">
      <w:pPr>
        <w:tabs>
          <w:tab w:val="left" w:pos="5873"/>
        </w:tabs>
        <w:jc w:val="both"/>
        <w:rPr>
          <w:sz w:val="22"/>
          <w:szCs w:val="22"/>
          <w:lang w:val="es-ES"/>
        </w:rPr>
      </w:pPr>
    </w:p>
    <w:p w:rsidR="005655B2" w:rsidRPr="00263F15" w:rsidRDefault="005655B2" w:rsidP="005655B2">
      <w:pPr>
        <w:tabs>
          <w:tab w:val="left" w:pos="5873"/>
        </w:tabs>
        <w:jc w:val="both"/>
        <w:rPr>
          <w:sz w:val="22"/>
          <w:szCs w:val="22"/>
          <w:lang w:val="es-ES"/>
        </w:rPr>
      </w:pPr>
      <w:r w:rsidRPr="00F7536D">
        <w:rPr>
          <w:b w:val="0"/>
          <w:bCs w:val="0"/>
          <w:szCs w:val="24"/>
        </w:rPr>
        <w:t xml:space="preserve">La presente hoja, página número </w:t>
      </w:r>
      <w:r w:rsidRPr="00795B17">
        <w:rPr>
          <w:bCs w:val="0"/>
          <w:szCs w:val="24"/>
        </w:rPr>
        <w:t>7 (siete)</w:t>
      </w:r>
      <w:r w:rsidRPr="00795B17">
        <w:rPr>
          <w:b w:val="0"/>
          <w:bCs w:val="0"/>
          <w:szCs w:val="24"/>
        </w:rPr>
        <w:t xml:space="preserve"> </w:t>
      </w:r>
      <w:r w:rsidRPr="00F7536D">
        <w:rPr>
          <w:b w:val="0"/>
          <w:bCs w:val="0"/>
          <w:szCs w:val="24"/>
        </w:rPr>
        <w:t>y las firmas que se encuentran en la misma</w:t>
      </w:r>
      <w:r>
        <w:rPr>
          <w:b w:val="0"/>
          <w:bCs w:val="0"/>
          <w:szCs w:val="24"/>
        </w:rPr>
        <w:t>, forman parte del Acta Número 1 (uno) de la Primera Sesión Ordinaria de</w:t>
      </w:r>
      <w:r w:rsidRPr="00F7536D">
        <w:rPr>
          <w:b w:val="0"/>
          <w:bCs w:val="0"/>
          <w:szCs w:val="24"/>
        </w:rPr>
        <w:t xml:space="preserve"> Consejo del </w:t>
      </w:r>
      <w:r w:rsidRPr="00F7536D">
        <w:t>Organismo Operador del Sistema Municipal de Agua Potable, Alcantarillado y Saneamiento de Colotlán, Jalisco.,</w:t>
      </w:r>
      <w:r w:rsidRPr="00F7536D">
        <w:rPr>
          <w:b w:val="0"/>
          <w:bCs w:val="0"/>
          <w:szCs w:val="24"/>
        </w:rPr>
        <w:t xml:space="preserve"> celebrada el día </w:t>
      </w:r>
      <w:r w:rsidRPr="00873135">
        <w:t xml:space="preserve">27 (veintisiete) de </w:t>
      </w:r>
      <w:r>
        <w:t xml:space="preserve">Julio </w:t>
      </w:r>
      <w:r w:rsidRPr="00873135">
        <w:t>del 2015 (dos mil quince)</w:t>
      </w:r>
      <w:r w:rsidRPr="00F7536D">
        <w:rPr>
          <w:b w:val="0"/>
          <w:bCs w:val="0"/>
          <w:szCs w:val="24"/>
        </w:rPr>
        <w:t xml:space="preserve">. - - - - - - - - - - - - - - </w:t>
      </w:r>
      <w:r>
        <w:rPr>
          <w:b w:val="0"/>
          <w:bCs w:val="0"/>
          <w:szCs w:val="24"/>
        </w:rPr>
        <w:t xml:space="preserve">- - - - - - - - - - </w:t>
      </w:r>
    </w:p>
    <w:p w:rsidR="005655B2" w:rsidRPr="00F7536D" w:rsidRDefault="005655B2" w:rsidP="005655B2">
      <w:pPr>
        <w:jc w:val="right"/>
        <w:rPr>
          <w:b w:val="0"/>
          <w:bCs w:val="0"/>
          <w:szCs w:val="24"/>
        </w:rPr>
      </w:pPr>
    </w:p>
    <w:p w:rsidR="005655B2" w:rsidRPr="00F7536D" w:rsidRDefault="005655B2" w:rsidP="005655B2">
      <w:pPr>
        <w:jc w:val="right"/>
        <w:rPr>
          <w:b w:val="0"/>
          <w:bCs w:val="0"/>
          <w:szCs w:val="24"/>
        </w:rPr>
      </w:pPr>
      <w:r w:rsidRPr="00F7536D">
        <w:rPr>
          <w:b w:val="0"/>
          <w:bCs w:val="0"/>
          <w:szCs w:val="24"/>
        </w:rPr>
        <w:t>Conste.</w:t>
      </w:r>
    </w:p>
    <w:p w:rsidR="005655B2" w:rsidRDefault="005655B2" w:rsidP="005655B2">
      <w:pPr>
        <w:jc w:val="right"/>
        <w:rPr>
          <w:b w:val="0"/>
          <w:bCs w:val="0"/>
          <w:szCs w:val="24"/>
        </w:rPr>
      </w:pPr>
    </w:p>
    <w:p w:rsidR="005655B2" w:rsidRDefault="005655B2" w:rsidP="005655B2">
      <w:pPr>
        <w:rPr>
          <w:b w:val="0"/>
          <w:bCs w:val="0"/>
          <w:szCs w:val="24"/>
        </w:rPr>
      </w:pPr>
    </w:p>
    <w:p w:rsidR="005655B2" w:rsidRDefault="005655B2" w:rsidP="005655B2">
      <w:pPr>
        <w:rPr>
          <w:b w:val="0"/>
          <w:bCs w:val="0"/>
          <w:szCs w:val="24"/>
        </w:rPr>
      </w:pPr>
    </w:p>
    <w:p w:rsidR="005655B2" w:rsidRDefault="005655B2" w:rsidP="005655B2">
      <w:pPr>
        <w:rPr>
          <w:b w:val="0"/>
          <w:bCs w:val="0"/>
          <w:szCs w:val="24"/>
        </w:rPr>
      </w:pPr>
    </w:p>
    <w:p w:rsidR="005655B2" w:rsidRPr="00F7536D" w:rsidRDefault="005655B2" w:rsidP="005655B2"/>
    <w:p w:rsidR="005655B2" w:rsidRPr="00F7536D" w:rsidRDefault="005655B2" w:rsidP="005655B2">
      <w:pPr>
        <w:jc w:val="center"/>
        <w:rPr>
          <w:b w:val="0"/>
          <w:szCs w:val="24"/>
          <w:lang w:val="es-ES"/>
        </w:rPr>
      </w:pPr>
      <w:proofErr w:type="spellStart"/>
      <w:r>
        <w:rPr>
          <w:b w:val="0"/>
          <w:szCs w:val="24"/>
          <w:lang w:val="es-ES"/>
        </w:rPr>
        <w:t>L.A</w:t>
      </w:r>
      <w:proofErr w:type="spellEnd"/>
      <w:r>
        <w:rPr>
          <w:b w:val="0"/>
          <w:szCs w:val="24"/>
          <w:lang w:val="es-ES"/>
        </w:rPr>
        <w:t>. Jaime García Escobedo</w:t>
      </w:r>
    </w:p>
    <w:p w:rsidR="005655B2" w:rsidRPr="0076092A" w:rsidRDefault="005655B2" w:rsidP="005655B2">
      <w:pPr>
        <w:jc w:val="center"/>
        <w:rPr>
          <w:b w:val="0"/>
          <w:szCs w:val="24"/>
          <w:lang w:val="es-ES"/>
        </w:rPr>
      </w:pPr>
      <w:r w:rsidRPr="00F7536D">
        <w:rPr>
          <w:b w:val="0"/>
          <w:szCs w:val="24"/>
          <w:lang w:val="es-ES"/>
        </w:rPr>
        <w:t>Secretario</w:t>
      </w:r>
    </w:p>
    <w:p w:rsidR="007A6078" w:rsidRDefault="005655B2">
      <w:bookmarkStart w:id="0" w:name="_GoBack"/>
      <w:bookmarkEnd w:id="0"/>
    </w:p>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1AAE"/>
    <w:multiLevelType w:val="hybridMultilevel"/>
    <w:tmpl w:val="5C66375C"/>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1" w15:restartNumberingAfterBreak="0">
    <w:nsid w:val="224F723D"/>
    <w:multiLevelType w:val="hybridMultilevel"/>
    <w:tmpl w:val="4D4CEE00"/>
    <w:lvl w:ilvl="0" w:tplc="62C6A35A">
      <w:start w:val="1"/>
      <w:numFmt w:val="upperRoman"/>
      <w:lvlText w:val="%1."/>
      <w:lvlJc w:val="left"/>
      <w:pPr>
        <w:ind w:left="1260" w:hanging="720"/>
      </w:pPr>
      <w:rPr>
        <w:rFonts w:hint="default"/>
        <w:b/>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 w15:restartNumberingAfterBreak="0">
    <w:nsid w:val="4A073219"/>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F8E45A3"/>
    <w:multiLevelType w:val="hybridMultilevel"/>
    <w:tmpl w:val="8B386CD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B2"/>
    <w:rsid w:val="005655B2"/>
    <w:rsid w:val="00AC7C09"/>
    <w:rsid w:val="00D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E7608-64F2-49E4-8C83-5C1B5E23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B2"/>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655B2"/>
    <w:pPr>
      <w:jc w:val="both"/>
    </w:pPr>
    <w:rPr>
      <w:b w:val="0"/>
      <w:bCs w:val="0"/>
      <w:sz w:val="22"/>
      <w:szCs w:val="24"/>
      <w:lang w:val="es-ES"/>
    </w:rPr>
  </w:style>
  <w:style w:type="character" w:customStyle="1" w:styleId="TextoindependienteCar">
    <w:name w:val="Texto independiente Car"/>
    <w:basedOn w:val="Fuentedeprrafopredeter"/>
    <w:link w:val="Textoindependiente"/>
    <w:rsid w:val="005655B2"/>
    <w:rPr>
      <w:rFonts w:ascii="Arial" w:eastAsia="Times New Roman" w:hAnsi="Arial" w:cs="Arial"/>
      <w:szCs w:val="24"/>
      <w:lang w:val="es-ES" w:eastAsia="es-ES"/>
    </w:rPr>
  </w:style>
  <w:style w:type="paragraph" w:styleId="Textoindependiente2">
    <w:name w:val="Body Text 2"/>
    <w:basedOn w:val="Normal"/>
    <w:link w:val="Textoindependiente2Car"/>
    <w:rsid w:val="005655B2"/>
    <w:pPr>
      <w:spacing w:after="120" w:line="480" w:lineRule="auto"/>
    </w:pPr>
  </w:style>
  <w:style w:type="character" w:customStyle="1" w:styleId="Textoindependiente2Car">
    <w:name w:val="Texto independiente 2 Car"/>
    <w:basedOn w:val="Fuentedeprrafopredeter"/>
    <w:link w:val="Textoindependiente2"/>
    <w:rsid w:val="005655B2"/>
    <w:rPr>
      <w:rFonts w:ascii="Arial" w:eastAsia="Times New Roman" w:hAnsi="Arial" w:cs="Arial"/>
      <w:b/>
      <w:bCs/>
      <w:sz w:val="24"/>
      <w:szCs w:val="20"/>
      <w:lang w:eastAsia="es-ES"/>
    </w:rPr>
  </w:style>
  <w:style w:type="paragraph" w:styleId="Prrafodelista">
    <w:name w:val="List Paragraph"/>
    <w:basedOn w:val="Normal"/>
    <w:uiPriority w:val="34"/>
    <w:qFormat/>
    <w:rsid w:val="005655B2"/>
    <w:pPr>
      <w:ind w:left="708"/>
    </w:pPr>
  </w:style>
  <w:style w:type="table" w:styleId="Tablaconcuadrcula">
    <w:name w:val="Table Grid"/>
    <w:basedOn w:val="Tablanormal"/>
    <w:rsid w:val="005655B2"/>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2016-12-08T17:48:00Z</dcterms:created>
  <dcterms:modified xsi:type="dcterms:W3CDTF">2016-12-08T17:48:00Z</dcterms:modified>
</cp:coreProperties>
</file>