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06" w:rsidRPr="00716A33" w:rsidRDefault="003C3E06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A11F0B" w:rsidRDefault="00A11F0B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A11F0B" w:rsidRDefault="00A11F0B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</w:p>
    <w:p w:rsidR="00CC47FC" w:rsidRPr="00681664" w:rsidRDefault="00CC47FC" w:rsidP="009D7D91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t>Presidencia de Colotlán, Jalisco</w:t>
      </w:r>
    </w:p>
    <w:p w:rsidR="00CC47FC" w:rsidRPr="00681664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t xml:space="preserve">No. Oficio.- </w:t>
      </w:r>
      <w:r w:rsidR="002A21B8">
        <w:rPr>
          <w:rFonts w:ascii="Arial" w:hAnsi="Arial" w:cs="Arial"/>
          <w:b/>
          <w:color w:val="000000" w:themeColor="text1"/>
        </w:rPr>
        <w:t>1599</w:t>
      </w:r>
      <w:r w:rsidR="00C171AC" w:rsidRPr="00681664">
        <w:rPr>
          <w:rFonts w:ascii="Arial" w:hAnsi="Arial" w:cs="Arial"/>
          <w:b/>
          <w:color w:val="000000" w:themeColor="text1"/>
        </w:rPr>
        <w:t>/2017</w:t>
      </w:r>
    </w:p>
    <w:p w:rsidR="00CC47FC" w:rsidRPr="00681664" w:rsidRDefault="00CC47FC" w:rsidP="00CC47FC">
      <w:pPr>
        <w:pStyle w:val="Textoindependiente"/>
        <w:jc w:val="righ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t xml:space="preserve">Asunto: Convocatoria </w:t>
      </w:r>
    </w:p>
    <w:p w:rsidR="00BF4FE9" w:rsidRPr="00681664" w:rsidRDefault="00CC47FC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681664">
        <w:rPr>
          <w:rFonts w:ascii="Arial" w:hAnsi="Arial" w:cs="Arial"/>
          <w:b/>
          <w:color w:val="000000" w:themeColor="text1"/>
          <w:sz w:val="24"/>
          <w:szCs w:val="24"/>
        </w:rPr>
        <w:t>Colotlán</w:t>
      </w:r>
      <w:proofErr w:type="spellEnd"/>
      <w:r w:rsidRPr="00681664">
        <w:rPr>
          <w:rFonts w:ascii="Arial" w:hAnsi="Arial" w:cs="Arial"/>
          <w:b/>
          <w:color w:val="000000" w:themeColor="text1"/>
          <w:sz w:val="24"/>
          <w:szCs w:val="24"/>
        </w:rPr>
        <w:t xml:space="preserve">, Jalisco, a </w:t>
      </w:r>
      <w:r w:rsidR="002A21B8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681664" w:rsidRPr="00681664">
        <w:rPr>
          <w:rFonts w:ascii="Arial" w:hAnsi="Arial" w:cs="Arial"/>
          <w:b/>
          <w:color w:val="000000" w:themeColor="text1"/>
          <w:sz w:val="24"/>
          <w:szCs w:val="24"/>
        </w:rPr>
        <w:t xml:space="preserve"> de agosto</w:t>
      </w:r>
      <w:r w:rsidR="00C171AC" w:rsidRPr="00681664">
        <w:rPr>
          <w:rFonts w:ascii="Arial" w:hAnsi="Arial" w:cs="Arial"/>
          <w:b/>
          <w:color w:val="000000" w:themeColor="text1"/>
          <w:sz w:val="24"/>
          <w:szCs w:val="24"/>
        </w:rPr>
        <w:t xml:space="preserve"> 2017</w:t>
      </w:r>
    </w:p>
    <w:p w:rsidR="007225F2" w:rsidRPr="00681664" w:rsidRDefault="007225F2" w:rsidP="00716A33">
      <w:pPr>
        <w:pStyle w:val="Sinespaciad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C47FC" w:rsidRPr="00681664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fldChar w:fldCharType="begin"/>
      </w:r>
      <w:r w:rsidRPr="00681664">
        <w:rPr>
          <w:rFonts w:ascii="Arial" w:hAnsi="Arial" w:cs="Arial"/>
          <w:b/>
          <w:color w:val="000000" w:themeColor="text1"/>
        </w:rPr>
        <w:instrText xml:space="preserve"> MERGEFIELD NOMBRE </w:instrText>
      </w:r>
      <w:r w:rsidRPr="00681664">
        <w:rPr>
          <w:rFonts w:ascii="Arial" w:hAnsi="Arial" w:cs="Arial"/>
          <w:b/>
          <w:color w:val="000000" w:themeColor="text1"/>
        </w:rPr>
        <w:fldChar w:fldCharType="separate"/>
      </w:r>
      <w:r w:rsidR="001C192A" w:rsidRPr="008700FB">
        <w:rPr>
          <w:rFonts w:ascii="Arial" w:hAnsi="Arial" w:cs="Arial"/>
          <w:b/>
          <w:noProof/>
          <w:color w:val="000000" w:themeColor="text1"/>
        </w:rPr>
        <w:t>Ing. Víctor Álvarez de la Torre</w:t>
      </w:r>
      <w:r w:rsidRPr="00681664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681664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fldChar w:fldCharType="begin"/>
      </w:r>
      <w:r w:rsidRPr="00681664">
        <w:rPr>
          <w:rFonts w:ascii="Arial" w:hAnsi="Arial" w:cs="Arial"/>
          <w:b/>
          <w:color w:val="000000" w:themeColor="text1"/>
        </w:rPr>
        <w:instrText xml:space="preserve"> MERGEFIELD CARGO </w:instrText>
      </w:r>
      <w:r w:rsidRPr="00681664">
        <w:rPr>
          <w:rFonts w:ascii="Arial" w:hAnsi="Arial" w:cs="Arial"/>
          <w:b/>
          <w:color w:val="000000" w:themeColor="text1"/>
        </w:rPr>
        <w:fldChar w:fldCharType="separate"/>
      </w:r>
      <w:r w:rsidR="001C192A" w:rsidRPr="008700FB">
        <w:rPr>
          <w:rFonts w:ascii="Arial" w:hAnsi="Arial" w:cs="Arial"/>
          <w:b/>
          <w:noProof/>
          <w:color w:val="000000" w:themeColor="text1"/>
        </w:rPr>
        <w:t>Secretario General</w:t>
      </w:r>
      <w:r w:rsidRPr="00681664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681664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fldChar w:fldCharType="begin"/>
      </w:r>
      <w:r w:rsidRPr="00681664">
        <w:rPr>
          <w:rFonts w:ascii="Arial" w:hAnsi="Arial" w:cs="Arial"/>
          <w:b/>
          <w:color w:val="000000" w:themeColor="text1"/>
        </w:rPr>
        <w:instrText xml:space="preserve"> MERGEFIELD DIRECCIÓN </w:instrText>
      </w:r>
      <w:r w:rsidRPr="00681664">
        <w:rPr>
          <w:rFonts w:ascii="Arial" w:hAnsi="Arial" w:cs="Arial"/>
          <w:b/>
          <w:color w:val="000000" w:themeColor="text1"/>
        </w:rPr>
        <w:fldChar w:fldCharType="separate"/>
      </w:r>
      <w:r w:rsidR="001C192A" w:rsidRPr="008700FB">
        <w:rPr>
          <w:rFonts w:ascii="Arial" w:hAnsi="Arial" w:cs="Arial"/>
          <w:b/>
          <w:noProof/>
          <w:color w:val="000000" w:themeColor="text1"/>
        </w:rPr>
        <w:t>Dom. Conocido</w:t>
      </w:r>
      <w:r w:rsidRPr="00681664">
        <w:rPr>
          <w:rFonts w:ascii="Arial" w:hAnsi="Arial" w:cs="Arial"/>
          <w:b/>
          <w:color w:val="000000" w:themeColor="text1"/>
        </w:rPr>
        <w:fldChar w:fldCharType="end"/>
      </w:r>
      <w:bookmarkStart w:id="0" w:name="_GoBack"/>
      <w:bookmarkEnd w:id="0"/>
    </w:p>
    <w:p w:rsidR="00CC47FC" w:rsidRPr="00681664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fldChar w:fldCharType="begin"/>
      </w:r>
      <w:r w:rsidRPr="00681664">
        <w:rPr>
          <w:rFonts w:ascii="Arial" w:hAnsi="Arial" w:cs="Arial"/>
          <w:b/>
          <w:color w:val="000000" w:themeColor="text1"/>
        </w:rPr>
        <w:instrText xml:space="preserve"> MERGEFIELD CIUDAD </w:instrText>
      </w:r>
      <w:r w:rsidRPr="00681664">
        <w:rPr>
          <w:rFonts w:ascii="Arial" w:hAnsi="Arial" w:cs="Arial"/>
          <w:b/>
          <w:color w:val="000000" w:themeColor="text1"/>
        </w:rPr>
        <w:fldChar w:fldCharType="separate"/>
      </w:r>
      <w:r w:rsidR="001C192A" w:rsidRPr="008700FB">
        <w:rPr>
          <w:rFonts w:ascii="Arial" w:hAnsi="Arial" w:cs="Arial"/>
          <w:b/>
          <w:noProof/>
          <w:color w:val="000000" w:themeColor="text1"/>
        </w:rPr>
        <w:t>Colotlán, Jal.</w:t>
      </w:r>
      <w:r w:rsidRPr="00681664">
        <w:rPr>
          <w:rFonts w:ascii="Arial" w:hAnsi="Arial" w:cs="Arial"/>
          <w:b/>
          <w:color w:val="000000" w:themeColor="text1"/>
        </w:rPr>
        <w:fldChar w:fldCharType="end"/>
      </w:r>
    </w:p>
    <w:p w:rsidR="00CC47FC" w:rsidRPr="00681664" w:rsidRDefault="00CC47FC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t>P r e s e n t e:</w:t>
      </w:r>
    </w:p>
    <w:p w:rsidR="00162EBD" w:rsidRPr="00681664" w:rsidRDefault="00162EBD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</w:p>
    <w:p w:rsidR="00425DE1" w:rsidRPr="00681664" w:rsidRDefault="00425DE1" w:rsidP="00CC47FC">
      <w:pPr>
        <w:pStyle w:val="Textoindependiente"/>
        <w:jc w:val="left"/>
        <w:rPr>
          <w:rFonts w:ascii="Arial" w:hAnsi="Arial" w:cs="Arial"/>
          <w:b/>
          <w:color w:val="000000" w:themeColor="text1"/>
        </w:rPr>
      </w:pPr>
    </w:p>
    <w:p w:rsidR="00681664" w:rsidRPr="00681664" w:rsidRDefault="00425DE1" w:rsidP="00681664">
      <w:pPr>
        <w:jc w:val="both"/>
        <w:rPr>
          <w:rFonts w:ascii="Arial" w:hAnsi="Arial" w:cs="Arial"/>
          <w:color w:val="000000" w:themeColor="text1"/>
          <w:lang w:val="es-MX"/>
        </w:rPr>
      </w:pPr>
      <w:r w:rsidRPr="00681664">
        <w:rPr>
          <w:rFonts w:ascii="Arial" w:hAnsi="Arial" w:cs="Arial"/>
          <w:color w:val="000000" w:themeColor="text1"/>
        </w:rPr>
        <w:t xml:space="preserve">     El suscrito C. Armando Pinedo Martínez</w:t>
      </w:r>
      <w:r w:rsidRPr="00681664">
        <w:rPr>
          <w:rFonts w:ascii="Arial" w:hAnsi="Arial" w:cs="Arial"/>
          <w:bCs/>
          <w:color w:val="000000" w:themeColor="text1"/>
        </w:rPr>
        <w:t xml:space="preserve">, </w:t>
      </w:r>
      <w:r w:rsidRPr="00681664">
        <w:rPr>
          <w:rFonts w:ascii="Arial" w:hAnsi="Arial" w:cs="Arial"/>
          <w:color w:val="000000" w:themeColor="text1"/>
        </w:rPr>
        <w:t xml:space="preserve">Presidente Municipal de </w:t>
      </w:r>
      <w:proofErr w:type="spellStart"/>
      <w:r w:rsidRPr="00681664">
        <w:rPr>
          <w:rFonts w:ascii="Arial" w:hAnsi="Arial" w:cs="Arial"/>
          <w:color w:val="000000" w:themeColor="text1"/>
        </w:rPr>
        <w:t>Colotlán</w:t>
      </w:r>
      <w:proofErr w:type="spellEnd"/>
      <w:r w:rsidRPr="00681664">
        <w:rPr>
          <w:rFonts w:ascii="Arial" w:hAnsi="Arial" w:cs="Arial"/>
          <w:color w:val="000000" w:themeColor="text1"/>
        </w:rPr>
        <w:t xml:space="preserve">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Pr="00681664">
        <w:rPr>
          <w:rFonts w:ascii="Arial" w:hAnsi="Arial" w:cs="Arial"/>
          <w:b/>
          <w:color w:val="000000" w:themeColor="text1"/>
        </w:rPr>
        <w:t>CONVOCA</w:t>
      </w:r>
      <w:r w:rsidRPr="00681664">
        <w:rPr>
          <w:rFonts w:ascii="Arial" w:hAnsi="Arial" w:cs="Arial"/>
          <w:color w:val="000000" w:themeColor="text1"/>
        </w:rPr>
        <w:t xml:space="preserve"> a Usted para que asista a la </w:t>
      </w:r>
      <w:r w:rsidR="002A21B8">
        <w:rPr>
          <w:rFonts w:ascii="Arial" w:hAnsi="Arial" w:cs="Arial"/>
          <w:b/>
          <w:color w:val="000000" w:themeColor="text1"/>
          <w:lang w:val="es-MX"/>
        </w:rPr>
        <w:t xml:space="preserve">11ª DÉCIMA PRIMERA </w:t>
      </w:r>
      <w:r w:rsidRPr="00681664">
        <w:rPr>
          <w:rFonts w:ascii="Arial" w:hAnsi="Arial" w:cs="Arial"/>
          <w:b/>
          <w:color w:val="000000" w:themeColor="text1"/>
          <w:lang w:val="es-MX"/>
        </w:rPr>
        <w:t xml:space="preserve">SESIÓN </w:t>
      </w:r>
      <w:r w:rsidR="001C192A">
        <w:rPr>
          <w:rFonts w:ascii="Arial" w:hAnsi="Arial" w:cs="Arial"/>
          <w:b/>
          <w:color w:val="000000" w:themeColor="text1"/>
          <w:lang w:val="es-MX"/>
        </w:rPr>
        <w:t>EXTRA</w:t>
      </w:r>
      <w:r w:rsidRPr="00681664">
        <w:rPr>
          <w:rFonts w:ascii="Arial" w:hAnsi="Arial" w:cs="Arial"/>
          <w:b/>
          <w:color w:val="000000" w:themeColor="text1"/>
          <w:lang w:val="es-MX"/>
        </w:rPr>
        <w:t xml:space="preserve">ORDINARIA </w:t>
      </w:r>
      <w:r w:rsidRPr="00681664">
        <w:rPr>
          <w:rFonts w:ascii="Arial" w:hAnsi="Arial" w:cs="Arial"/>
          <w:color w:val="000000" w:themeColor="text1"/>
          <w:lang w:val="es-MX"/>
        </w:rPr>
        <w:t xml:space="preserve">de este </w:t>
      </w:r>
      <w:r w:rsidRPr="00681664">
        <w:rPr>
          <w:rFonts w:ascii="Arial" w:hAnsi="Arial" w:cs="Arial"/>
          <w:b/>
          <w:color w:val="000000" w:themeColor="text1"/>
          <w:lang w:val="es-MX"/>
        </w:rPr>
        <w:t>H. AYUNTAMIENTO CONSTITUCIONAL</w:t>
      </w:r>
      <w:r w:rsidRPr="00681664">
        <w:rPr>
          <w:rFonts w:ascii="Arial" w:hAnsi="Arial" w:cs="Arial"/>
          <w:color w:val="000000" w:themeColor="text1"/>
          <w:lang w:val="es-MX"/>
        </w:rPr>
        <w:t>; misma que tendrá verificativo el día</w:t>
      </w:r>
      <w:r w:rsidRPr="00681664">
        <w:rPr>
          <w:rFonts w:ascii="Arial" w:hAnsi="Arial" w:cs="Arial"/>
          <w:bCs/>
          <w:color w:val="000000" w:themeColor="text1"/>
          <w:lang w:val="es-MX"/>
        </w:rPr>
        <w:t xml:space="preserve">  </w:t>
      </w:r>
      <w:r w:rsidR="002A21B8">
        <w:rPr>
          <w:rFonts w:ascii="Arial" w:hAnsi="Arial" w:cs="Arial"/>
          <w:b/>
          <w:bCs/>
          <w:color w:val="000000" w:themeColor="text1"/>
          <w:lang w:val="es-MX"/>
        </w:rPr>
        <w:t>MARTES 22</w:t>
      </w:r>
      <w:r w:rsidR="00305F78" w:rsidRPr="00681664">
        <w:rPr>
          <w:rFonts w:ascii="Arial" w:hAnsi="Arial" w:cs="Arial"/>
          <w:b/>
          <w:bCs/>
          <w:color w:val="000000" w:themeColor="text1"/>
          <w:lang w:val="es-MX"/>
        </w:rPr>
        <w:t xml:space="preserve"> DE AGOSTO</w:t>
      </w:r>
      <w:r w:rsidRPr="00681664">
        <w:rPr>
          <w:rFonts w:ascii="Arial" w:hAnsi="Arial" w:cs="Arial"/>
          <w:b/>
          <w:bCs/>
          <w:color w:val="000000" w:themeColor="text1"/>
          <w:lang w:val="es-MX"/>
        </w:rPr>
        <w:t xml:space="preserve"> DEL PRESENTE</w:t>
      </w:r>
      <w:r w:rsidRPr="00681664">
        <w:rPr>
          <w:rFonts w:ascii="Arial" w:hAnsi="Arial" w:cs="Arial"/>
          <w:b/>
          <w:color w:val="000000" w:themeColor="text1"/>
          <w:lang w:val="es-MX"/>
        </w:rPr>
        <w:t>, a las 1</w:t>
      </w:r>
      <w:r w:rsidR="002A21B8">
        <w:rPr>
          <w:rFonts w:ascii="Arial" w:hAnsi="Arial" w:cs="Arial"/>
          <w:b/>
          <w:color w:val="000000" w:themeColor="text1"/>
          <w:lang w:val="es-MX"/>
        </w:rPr>
        <w:t>5</w:t>
      </w:r>
      <w:r w:rsidRPr="00681664">
        <w:rPr>
          <w:rFonts w:ascii="Arial" w:hAnsi="Arial" w:cs="Arial"/>
          <w:b/>
          <w:color w:val="000000" w:themeColor="text1"/>
          <w:lang w:val="es-MX"/>
        </w:rPr>
        <w:t>:00 horas,</w:t>
      </w:r>
      <w:r w:rsidRPr="00681664">
        <w:rPr>
          <w:rFonts w:ascii="Arial" w:hAnsi="Arial" w:cs="Arial"/>
          <w:color w:val="000000" w:themeColor="text1"/>
          <w:lang w:val="es-MX"/>
        </w:rPr>
        <w:t xml:space="preserve"> </w:t>
      </w:r>
      <w:r w:rsidR="00681664" w:rsidRPr="00681664">
        <w:rPr>
          <w:rFonts w:ascii="Arial" w:hAnsi="Arial" w:cs="Arial"/>
          <w:color w:val="000000" w:themeColor="text1"/>
          <w:lang w:val="es-MX"/>
        </w:rPr>
        <w:t xml:space="preserve">en las Instalaciones de la Sala de Cabildo, proponiendo al efecto el siguiente: </w:t>
      </w:r>
    </w:p>
    <w:p w:rsidR="00425DE1" w:rsidRPr="00681664" w:rsidRDefault="00425DE1" w:rsidP="00681664">
      <w:pPr>
        <w:jc w:val="both"/>
        <w:rPr>
          <w:rFonts w:ascii="Arial" w:hAnsi="Arial" w:cs="Arial"/>
          <w:b/>
          <w:color w:val="000000" w:themeColor="text1"/>
        </w:rPr>
      </w:pPr>
    </w:p>
    <w:p w:rsidR="00425DE1" w:rsidRPr="00681664" w:rsidRDefault="00425DE1" w:rsidP="00425DE1">
      <w:pPr>
        <w:pStyle w:val="Textoindependiente"/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81664">
        <w:rPr>
          <w:rFonts w:ascii="Arial" w:hAnsi="Arial" w:cs="Arial"/>
          <w:b/>
          <w:color w:val="000000" w:themeColor="text1"/>
        </w:rPr>
        <w:t>ORDEN DEL DÍA</w:t>
      </w:r>
    </w:p>
    <w:p w:rsidR="00425DE1" w:rsidRPr="00681664" w:rsidRDefault="00425DE1" w:rsidP="00425DE1">
      <w:pPr>
        <w:tabs>
          <w:tab w:val="left" w:pos="2925"/>
        </w:tabs>
        <w:jc w:val="both"/>
        <w:rPr>
          <w:rFonts w:ascii="Arial" w:hAnsi="Arial" w:cs="Arial"/>
          <w:b/>
          <w:bCs/>
          <w:lang w:eastAsia="es-MX"/>
        </w:rPr>
      </w:pPr>
    </w:p>
    <w:p w:rsidR="002A21B8" w:rsidRPr="002A21B8" w:rsidRDefault="002A21B8" w:rsidP="002A21B8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2A21B8">
        <w:rPr>
          <w:rFonts w:ascii="Arial" w:hAnsi="Arial" w:cs="Arial"/>
          <w:b/>
          <w:lang w:eastAsia="es-MX"/>
        </w:rPr>
        <w:t>Lista de asistencia.</w:t>
      </w:r>
    </w:p>
    <w:p w:rsidR="002A21B8" w:rsidRPr="002A21B8" w:rsidRDefault="002A21B8" w:rsidP="002A21B8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2A21B8">
        <w:rPr>
          <w:rFonts w:ascii="Arial" w:hAnsi="Arial" w:cs="Arial"/>
          <w:b/>
          <w:lang w:eastAsia="es-MX"/>
        </w:rPr>
        <w:t>Instalación legal de la sesión.</w:t>
      </w:r>
    </w:p>
    <w:p w:rsidR="002A21B8" w:rsidRPr="002A21B8" w:rsidRDefault="002A21B8" w:rsidP="002A21B8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hAnsi="Arial" w:cs="Arial"/>
          <w:b/>
          <w:bCs/>
          <w:lang w:eastAsia="es-MX"/>
        </w:rPr>
      </w:pPr>
      <w:r w:rsidRPr="002A21B8">
        <w:rPr>
          <w:rFonts w:ascii="Arial" w:hAnsi="Arial" w:cs="Arial"/>
          <w:b/>
          <w:lang w:eastAsia="es-MX"/>
        </w:rPr>
        <w:t>Lectura y aprobación del orden del día.</w:t>
      </w:r>
    </w:p>
    <w:p w:rsidR="002A21B8" w:rsidRPr="002A21B8" w:rsidRDefault="002A21B8" w:rsidP="002A21B8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2A21B8">
        <w:rPr>
          <w:rFonts w:ascii="Arial" w:hAnsi="Arial" w:cs="Arial"/>
          <w:b/>
          <w:lang w:eastAsia="es-MX"/>
        </w:rPr>
        <w:t>Lectura y aprobación del acta número 27a ordinaria.</w:t>
      </w:r>
    </w:p>
    <w:p w:rsidR="002A21B8" w:rsidRPr="002A21B8" w:rsidRDefault="002A21B8" w:rsidP="002A21B8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2A21B8">
        <w:rPr>
          <w:rFonts w:ascii="Arial" w:eastAsia="Calibri" w:hAnsi="Arial" w:cs="Arial"/>
          <w:b/>
          <w:color w:val="000000"/>
        </w:rPr>
        <w:t>Aprobación de la ley de Ingresos 2018.</w:t>
      </w:r>
    </w:p>
    <w:p w:rsidR="002A21B8" w:rsidRPr="002A21B8" w:rsidRDefault="002A21B8" w:rsidP="002A21B8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2A21B8">
        <w:rPr>
          <w:rFonts w:ascii="Arial" w:eastAsia="Calibri" w:hAnsi="Arial" w:cs="Arial"/>
          <w:b/>
          <w:color w:val="000000"/>
        </w:rPr>
        <w:t>Análisis y en su caso aprobación de licencias de Giros Restringidos.</w:t>
      </w:r>
    </w:p>
    <w:p w:rsidR="002A21B8" w:rsidRPr="002A21B8" w:rsidRDefault="002A21B8" w:rsidP="002A21B8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</w:rPr>
      </w:pPr>
      <w:r w:rsidRPr="002A21B8">
        <w:rPr>
          <w:rFonts w:ascii="Arial" w:eastAsia="Calibri" w:hAnsi="Arial" w:cs="Arial"/>
          <w:b/>
        </w:rPr>
        <w:t>Autorización del desglose de gastos contemplados y efectuados en el presupuesto de egresos 2016.</w:t>
      </w:r>
    </w:p>
    <w:p w:rsidR="002A21B8" w:rsidRPr="002A21B8" w:rsidRDefault="002A21B8" w:rsidP="002A21B8">
      <w:pPr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bCs/>
          <w:color w:val="000000"/>
        </w:rPr>
      </w:pPr>
      <w:r w:rsidRPr="002A21B8">
        <w:rPr>
          <w:rFonts w:ascii="Arial" w:eastAsia="Calibri" w:hAnsi="Arial" w:cs="Arial"/>
          <w:b/>
          <w:color w:val="000000"/>
        </w:rPr>
        <w:t>Clausura de la sesión.</w:t>
      </w:r>
    </w:p>
    <w:p w:rsidR="00681664" w:rsidRPr="00681664" w:rsidRDefault="00681664" w:rsidP="00681664">
      <w:pPr>
        <w:ind w:firstLine="360"/>
        <w:jc w:val="both"/>
        <w:rPr>
          <w:rFonts w:ascii="Arial" w:hAnsi="Arial" w:cs="Arial"/>
          <w:b/>
          <w:lang w:eastAsia="es-MX"/>
        </w:rPr>
      </w:pPr>
    </w:p>
    <w:p w:rsidR="00425DE1" w:rsidRPr="00681664" w:rsidRDefault="00425DE1" w:rsidP="00425DE1">
      <w:pPr>
        <w:ind w:firstLine="360"/>
        <w:jc w:val="both"/>
        <w:rPr>
          <w:rFonts w:ascii="Arial" w:hAnsi="Arial" w:cs="Arial"/>
          <w:b/>
          <w:lang w:eastAsia="es-MX"/>
        </w:rPr>
      </w:pPr>
    </w:p>
    <w:p w:rsidR="00425DE1" w:rsidRPr="00681664" w:rsidRDefault="00425DE1" w:rsidP="00425DE1">
      <w:pPr>
        <w:ind w:firstLine="360"/>
        <w:jc w:val="both"/>
        <w:rPr>
          <w:rFonts w:ascii="Arial" w:hAnsi="Arial" w:cs="Arial"/>
          <w:color w:val="000000" w:themeColor="text1"/>
        </w:rPr>
      </w:pPr>
      <w:r w:rsidRPr="00681664">
        <w:rPr>
          <w:rFonts w:ascii="Arial" w:hAnsi="Arial" w:cs="Arial"/>
          <w:color w:val="000000" w:themeColor="text1"/>
        </w:rPr>
        <w:t xml:space="preserve">Sin más, queda la anterior notificación para los efectos legales a que tenga lugar en base a las responsabilidades descritas en la Ley del Gobierno y la Administración Pública Municipal del Estado de Jalisco. </w:t>
      </w:r>
    </w:p>
    <w:p w:rsidR="00425DE1" w:rsidRPr="00681664" w:rsidRDefault="00425DE1" w:rsidP="00425DE1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81664" w:rsidRPr="00681664" w:rsidRDefault="00681664" w:rsidP="00425DE1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25DE1" w:rsidRPr="00681664" w:rsidRDefault="00425DE1" w:rsidP="00425DE1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1664">
        <w:rPr>
          <w:rFonts w:ascii="Arial" w:hAnsi="Arial" w:cs="Arial"/>
          <w:b/>
          <w:color w:val="000000" w:themeColor="text1"/>
          <w:sz w:val="24"/>
          <w:szCs w:val="24"/>
        </w:rPr>
        <w:t>A t e n t a m e n t e:</w:t>
      </w:r>
    </w:p>
    <w:p w:rsidR="00425DE1" w:rsidRPr="00681664" w:rsidRDefault="00425DE1" w:rsidP="00425DE1">
      <w:pPr>
        <w:jc w:val="center"/>
        <w:rPr>
          <w:rFonts w:ascii="Arial" w:eastAsia="Calibri" w:hAnsi="Arial" w:cs="Arial"/>
          <w:i/>
          <w:sz w:val="22"/>
        </w:rPr>
      </w:pPr>
      <w:r w:rsidRPr="00681664">
        <w:rPr>
          <w:rFonts w:ascii="Arial" w:hAnsi="Arial" w:cs="Arial"/>
          <w:i/>
          <w:color w:val="000000" w:themeColor="text1"/>
          <w:sz w:val="22"/>
        </w:rPr>
        <w:t>“</w:t>
      </w:r>
      <w:r w:rsidRPr="00681664">
        <w:rPr>
          <w:rFonts w:ascii="Arial" w:eastAsia="Calibri" w:hAnsi="Arial" w:cs="Arial"/>
          <w:i/>
          <w:sz w:val="22"/>
        </w:rPr>
        <w:t xml:space="preserve">“2017 </w:t>
      </w:r>
      <w:r w:rsidRPr="00681664">
        <w:rPr>
          <w:rFonts w:ascii="Arial" w:hAnsi="Arial" w:cs="Arial"/>
          <w:i/>
          <w:sz w:val="22"/>
        </w:rPr>
        <w:t>Año del Centenario de la Promulgación de la Constitución Política de los Estados Unidos Mexicanos, de la Constitución Política del Estado Libre y Soberano de Jalisco y del Natalicio de Juan Rulfo</w:t>
      </w:r>
      <w:r w:rsidRPr="00681664">
        <w:rPr>
          <w:rFonts w:ascii="Arial" w:eastAsia="Calibri" w:hAnsi="Arial" w:cs="Arial"/>
          <w:i/>
          <w:sz w:val="22"/>
        </w:rPr>
        <w:t>”</w:t>
      </w:r>
    </w:p>
    <w:p w:rsidR="00425DE1" w:rsidRPr="00681664" w:rsidRDefault="00425DE1" w:rsidP="00425DE1">
      <w:pPr>
        <w:pStyle w:val="Sinespaciad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25DE1" w:rsidRPr="00681664" w:rsidRDefault="00425DE1" w:rsidP="00425DE1">
      <w:pPr>
        <w:pStyle w:val="Sinespaciad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25DE1" w:rsidRPr="00681664" w:rsidRDefault="00425DE1" w:rsidP="00425DE1">
      <w:pPr>
        <w:pStyle w:val="Sinespaciad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425DE1" w:rsidRPr="00681664" w:rsidRDefault="00425DE1" w:rsidP="00425DE1">
      <w:pPr>
        <w:pStyle w:val="Sinespaciad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81664">
        <w:rPr>
          <w:rFonts w:ascii="Arial" w:hAnsi="Arial" w:cs="Arial"/>
          <w:b/>
          <w:color w:val="000000" w:themeColor="text1"/>
          <w:sz w:val="24"/>
          <w:szCs w:val="24"/>
        </w:rPr>
        <w:t>___________________________</w:t>
      </w:r>
    </w:p>
    <w:p w:rsidR="00425DE1" w:rsidRPr="00681664" w:rsidRDefault="00425DE1" w:rsidP="00425DE1">
      <w:pPr>
        <w:jc w:val="center"/>
        <w:rPr>
          <w:rFonts w:ascii="Arial" w:eastAsiaTheme="minorEastAsia" w:hAnsi="Arial" w:cs="Arial"/>
          <w:b/>
          <w:color w:val="000000" w:themeColor="text1"/>
          <w:lang w:val="es-MX" w:eastAsia="es-MX"/>
        </w:rPr>
      </w:pPr>
      <w:r w:rsidRPr="00681664">
        <w:rPr>
          <w:rFonts w:ascii="Arial" w:hAnsi="Arial" w:cs="Arial"/>
          <w:b/>
          <w:color w:val="000000" w:themeColor="text1"/>
        </w:rPr>
        <w:t>I.Q. VÍCTOR ÁLVAREZ DE LA TORRE</w:t>
      </w:r>
    </w:p>
    <w:p w:rsidR="00425DE1" w:rsidRPr="00681664" w:rsidRDefault="00425DE1" w:rsidP="00425DE1">
      <w:pPr>
        <w:jc w:val="center"/>
        <w:rPr>
          <w:rFonts w:ascii="Arial" w:eastAsiaTheme="minorEastAsia" w:hAnsi="Arial" w:cs="Arial"/>
          <w:b/>
          <w:color w:val="000000" w:themeColor="text1"/>
          <w:lang w:val="es-MX" w:eastAsia="es-MX"/>
        </w:rPr>
      </w:pPr>
      <w:r w:rsidRPr="00681664">
        <w:rPr>
          <w:rFonts w:ascii="Arial" w:eastAsiaTheme="minorEastAsia" w:hAnsi="Arial" w:cs="Arial"/>
          <w:b/>
          <w:color w:val="000000" w:themeColor="text1"/>
          <w:lang w:val="es-MX" w:eastAsia="es-MX"/>
        </w:rPr>
        <w:t>SECRETARIO GENERAL DEL H. AYUNTAMIENTO</w:t>
      </w:r>
    </w:p>
    <w:p w:rsidR="00425DE1" w:rsidRPr="00681664" w:rsidRDefault="00425DE1" w:rsidP="00425DE1">
      <w:pPr>
        <w:jc w:val="center"/>
        <w:rPr>
          <w:rFonts w:ascii="Arial" w:eastAsiaTheme="minorEastAsia" w:hAnsi="Arial" w:cs="Arial"/>
          <w:b/>
          <w:color w:val="000000" w:themeColor="text1"/>
          <w:lang w:val="es-MX" w:eastAsia="es-MX"/>
        </w:rPr>
      </w:pPr>
      <w:r w:rsidRPr="00681664">
        <w:rPr>
          <w:rFonts w:ascii="Arial" w:eastAsiaTheme="minorEastAsia" w:hAnsi="Arial" w:cs="Arial"/>
          <w:b/>
          <w:color w:val="000000" w:themeColor="text1"/>
          <w:lang w:val="es-MX" w:eastAsia="es-MX"/>
        </w:rPr>
        <w:t>ADMINISTRACIÓN 2015-2018</w:t>
      </w:r>
    </w:p>
    <w:p w:rsidR="00425DE1" w:rsidRPr="00681664" w:rsidRDefault="00425DE1" w:rsidP="00425DE1">
      <w:pPr>
        <w:jc w:val="center"/>
        <w:rPr>
          <w:rFonts w:ascii="Arial" w:eastAsiaTheme="minorEastAsia" w:hAnsi="Arial" w:cs="Arial"/>
          <w:b/>
          <w:color w:val="000000" w:themeColor="text1"/>
          <w:lang w:val="es-MX" w:eastAsia="es-MX"/>
        </w:rPr>
      </w:pPr>
      <w:r w:rsidRPr="00681664">
        <w:rPr>
          <w:rFonts w:ascii="Arial" w:eastAsiaTheme="minorEastAsia" w:hAnsi="Arial" w:cs="Arial"/>
          <w:b/>
          <w:color w:val="000000" w:themeColor="text1"/>
          <w:lang w:val="es-MX" w:eastAsia="es-MX"/>
        </w:rPr>
        <w:t>COLOTLÁN, JALISCO.</w:t>
      </w:r>
    </w:p>
    <w:p w:rsidR="00425DE1" w:rsidRPr="00681664" w:rsidRDefault="00425DE1" w:rsidP="00425DE1">
      <w:pPr>
        <w:jc w:val="center"/>
        <w:rPr>
          <w:rFonts w:ascii="Arial" w:eastAsiaTheme="minorEastAsia" w:hAnsi="Arial" w:cs="Arial"/>
          <w:b/>
          <w:color w:val="000000" w:themeColor="text1"/>
          <w:lang w:val="es-MX" w:eastAsia="es-MX"/>
        </w:rPr>
      </w:pPr>
    </w:p>
    <w:p w:rsidR="00425DE1" w:rsidRPr="00681664" w:rsidRDefault="00425DE1" w:rsidP="00425DE1">
      <w:pPr>
        <w:rPr>
          <w:rFonts w:ascii="Arial" w:hAnsi="Arial" w:cs="Arial"/>
        </w:rPr>
      </w:pPr>
    </w:p>
    <w:sectPr w:rsidR="00425DE1" w:rsidRPr="00681664" w:rsidSect="002950CD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4A" w:rsidRDefault="00A82E4A" w:rsidP="00083DF0">
      <w:r>
        <w:separator/>
      </w:r>
    </w:p>
  </w:endnote>
  <w:endnote w:type="continuationSeparator" w:id="0">
    <w:p w:rsidR="00A82E4A" w:rsidRDefault="00A82E4A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4A" w:rsidRDefault="00A82E4A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4A" w:rsidRDefault="00A82E4A" w:rsidP="00083DF0">
      <w:r>
        <w:separator/>
      </w:r>
    </w:p>
  </w:footnote>
  <w:footnote w:type="continuationSeparator" w:id="0">
    <w:p w:rsidR="00A82E4A" w:rsidRDefault="00A82E4A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AF8"/>
    <w:multiLevelType w:val="hybridMultilevel"/>
    <w:tmpl w:val="4EC2C1D6"/>
    <w:lvl w:ilvl="0" w:tplc="89D89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41DA"/>
    <w:multiLevelType w:val="hybridMultilevel"/>
    <w:tmpl w:val="7DA21166"/>
    <w:lvl w:ilvl="0" w:tplc="9E34A73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C31B3"/>
    <w:multiLevelType w:val="hybridMultilevel"/>
    <w:tmpl w:val="31C2327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column w:val="0"/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column w:val="0"/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31505"/>
    <w:rsid w:val="00061C63"/>
    <w:rsid w:val="00075170"/>
    <w:rsid w:val="00083DF0"/>
    <w:rsid w:val="000A0490"/>
    <w:rsid w:val="000C680B"/>
    <w:rsid w:val="0015626F"/>
    <w:rsid w:val="00162EBD"/>
    <w:rsid w:val="00194698"/>
    <w:rsid w:val="00195DD6"/>
    <w:rsid w:val="001A166E"/>
    <w:rsid w:val="001A2BBC"/>
    <w:rsid w:val="001C192A"/>
    <w:rsid w:val="001D606C"/>
    <w:rsid w:val="001E4F44"/>
    <w:rsid w:val="001F729A"/>
    <w:rsid w:val="00246A15"/>
    <w:rsid w:val="00273F16"/>
    <w:rsid w:val="0028350D"/>
    <w:rsid w:val="002950CD"/>
    <w:rsid w:val="002A21B8"/>
    <w:rsid w:val="00305F78"/>
    <w:rsid w:val="00320891"/>
    <w:rsid w:val="00327C6B"/>
    <w:rsid w:val="00343961"/>
    <w:rsid w:val="0037651D"/>
    <w:rsid w:val="003920AC"/>
    <w:rsid w:val="003B023C"/>
    <w:rsid w:val="003B66A4"/>
    <w:rsid w:val="003C05C8"/>
    <w:rsid w:val="003C38D0"/>
    <w:rsid w:val="003C3E06"/>
    <w:rsid w:val="00425DE1"/>
    <w:rsid w:val="00457332"/>
    <w:rsid w:val="00470526"/>
    <w:rsid w:val="0049008B"/>
    <w:rsid w:val="00497217"/>
    <w:rsid w:val="004F0AB3"/>
    <w:rsid w:val="00502455"/>
    <w:rsid w:val="00507005"/>
    <w:rsid w:val="00517497"/>
    <w:rsid w:val="00547A8C"/>
    <w:rsid w:val="00554B18"/>
    <w:rsid w:val="005B5895"/>
    <w:rsid w:val="005E7E0B"/>
    <w:rsid w:val="00610B53"/>
    <w:rsid w:val="00681664"/>
    <w:rsid w:val="006D30FC"/>
    <w:rsid w:val="006E1544"/>
    <w:rsid w:val="00712CC3"/>
    <w:rsid w:val="00716A33"/>
    <w:rsid w:val="007225F2"/>
    <w:rsid w:val="00736676"/>
    <w:rsid w:val="00740A28"/>
    <w:rsid w:val="007444B6"/>
    <w:rsid w:val="00747AF0"/>
    <w:rsid w:val="00762236"/>
    <w:rsid w:val="0077032A"/>
    <w:rsid w:val="0078342B"/>
    <w:rsid w:val="00783583"/>
    <w:rsid w:val="00787EF2"/>
    <w:rsid w:val="0079499F"/>
    <w:rsid w:val="007F1811"/>
    <w:rsid w:val="00825233"/>
    <w:rsid w:val="00841385"/>
    <w:rsid w:val="008563AE"/>
    <w:rsid w:val="008638D3"/>
    <w:rsid w:val="00863E13"/>
    <w:rsid w:val="00884123"/>
    <w:rsid w:val="00892533"/>
    <w:rsid w:val="00893CFF"/>
    <w:rsid w:val="008A5A3D"/>
    <w:rsid w:val="008B04C8"/>
    <w:rsid w:val="008C6B39"/>
    <w:rsid w:val="008F1A6D"/>
    <w:rsid w:val="009467DD"/>
    <w:rsid w:val="009561C0"/>
    <w:rsid w:val="009832AE"/>
    <w:rsid w:val="00996332"/>
    <w:rsid w:val="009A7EFE"/>
    <w:rsid w:val="009B6C3B"/>
    <w:rsid w:val="009D0EAA"/>
    <w:rsid w:val="009D6F90"/>
    <w:rsid w:val="009D7D91"/>
    <w:rsid w:val="00A11F0B"/>
    <w:rsid w:val="00A3696B"/>
    <w:rsid w:val="00A450F4"/>
    <w:rsid w:val="00A45B4B"/>
    <w:rsid w:val="00A5555F"/>
    <w:rsid w:val="00A82E4A"/>
    <w:rsid w:val="00A910AA"/>
    <w:rsid w:val="00AC0B81"/>
    <w:rsid w:val="00AC0EC4"/>
    <w:rsid w:val="00AC2643"/>
    <w:rsid w:val="00AD1F1C"/>
    <w:rsid w:val="00AD7D3D"/>
    <w:rsid w:val="00B557E5"/>
    <w:rsid w:val="00B60F5C"/>
    <w:rsid w:val="00B63E10"/>
    <w:rsid w:val="00B66D9C"/>
    <w:rsid w:val="00BA56C0"/>
    <w:rsid w:val="00BB459C"/>
    <w:rsid w:val="00BD66BA"/>
    <w:rsid w:val="00BE41CE"/>
    <w:rsid w:val="00BF4FE9"/>
    <w:rsid w:val="00C0573C"/>
    <w:rsid w:val="00C171AC"/>
    <w:rsid w:val="00C572CF"/>
    <w:rsid w:val="00C8381C"/>
    <w:rsid w:val="00CC47FC"/>
    <w:rsid w:val="00CD5CB3"/>
    <w:rsid w:val="00CE3722"/>
    <w:rsid w:val="00CE5748"/>
    <w:rsid w:val="00D30E09"/>
    <w:rsid w:val="00D33FE0"/>
    <w:rsid w:val="00DA39F7"/>
    <w:rsid w:val="00DB0F65"/>
    <w:rsid w:val="00DC4734"/>
    <w:rsid w:val="00E301B0"/>
    <w:rsid w:val="00E314FB"/>
    <w:rsid w:val="00E848EE"/>
    <w:rsid w:val="00E9029A"/>
    <w:rsid w:val="00E90DB4"/>
    <w:rsid w:val="00E920BC"/>
    <w:rsid w:val="00EA05D8"/>
    <w:rsid w:val="00EE4553"/>
    <w:rsid w:val="00EE573B"/>
    <w:rsid w:val="00EF6642"/>
    <w:rsid w:val="00F4189A"/>
    <w:rsid w:val="00FD7026"/>
    <w:rsid w:val="00FF060F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SECRETAR&#205;A%20GENERAL%202015-2018\Convocatoria%20sesi&#243;n%20cabildo\BASE%20DATOS%20REGIDORES%202015-2018.xls" TargetMode="External"/><Relationship Id="rId1" Type="http://schemas.openxmlformats.org/officeDocument/2006/relationships/mailMergeSource" Target="file:///C:\Users\Acer\Desktop\SECRETAR&#205;A%20GENERAL%20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7580-0518-4594-9A65-7B4D81E8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2017-08-21T19:59:00Z</cp:lastPrinted>
  <dcterms:created xsi:type="dcterms:W3CDTF">2017-08-21T18:56:00Z</dcterms:created>
  <dcterms:modified xsi:type="dcterms:W3CDTF">2017-08-21T19:59:00Z</dcterms:modified>
</cp:coreProperties>
</file>