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06" w:rsidRPr="00716A33" w:rsidRDefault="003C3E06" w:rsidP="009D7D91">
      <w:pPr>
        <w:pStyle w:val="Textoindependiente"/>
        <w:jc w:val="right"/>
        <w:rPr>
          <w:rFonts w:ascii="Arial" w:hAnsi="Arial" w:cs="Arial"/>
          <w:b/>
          <w:color w:val="000000" w:themeColor="text1"/>
        </w:rPr>
      </w:pPr>
    </w:p>
    <w:p w:rsidR="00A11F0B" w:rsidRDefault="00A11F0B" w:rsidP="009D7D91">
      <w:pPr>
        <w:pStyle w:val="Textoindependiente"/>
        <w:jc w:val="right"/>
        <w:rPr>
          <w:rFonts w:ascii="Arial" w:hAnsi="Arial" w:cs="Arial"/>
          <w:b/>
          <w:color w:val="000000" w:themeColor="text1"/>
        </w:rPr>
      </w:pPr>
    </w:p>
    <w:p w:rsidR="00A11F0B" w:rsidRDefault="00A11F0B" w:rsidP="009D7D91">
      <w:pPr>
        <w:pStyle w:val="Textoindependiente"/>
        <w:jc w:val="right"/>
        <w:rPr>
          <w:rFonts w:ascii="Arial" w:hAnsi="Arial" w:cs="Arial"/>
          <w:b/>
          <w:color w:val="000000" w:themeColor="text1"/>
        </w:rPr>
      </w:pPr>
    </w:p>
    <w:p w:rsidR="00CC47FC" w:rsidRPr="00716A33" w:rsidRDefault="00CC47FC" w:rsidP="009D7D91">
      <w:pPr>
        <w:pStyle w:val="Textoindependiente"/>
        <w:jc w:val="righ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t>Presidencia de Colotlán, Jalisco</w:t>
      </w:r>
    </w:p>
    <w:p w:rsidR="00CC47FC" w:rsidRPr="00716A33" w:rsidRDefault="00CC47FC" w:rsidP="00CC47FC">
      <w:pPr>
        <w:pStyle w:val="Textoindependiente"/>
        <w:jc w:val="righ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t xml:space="preserve">No. Oficio.- </w:t>
      </w:r>
      <w:r w:rsidR="00425DE1">
        <w:rPr>
          <w:rFonts w:ascii="Arial" w:hAnsi="Arial" w:cs="Arial"/>
          <w:b/>
          <w:color w:val="000000" w:themeColor="text1"/>
        </w:rPr>
        <w:t>1276</w:t>
      </w:r>
      <w:r w:rsidR="00C171AC" w:rsidRPr="00716A33">
        <w:rPr>
          <w:rFonts w:ascii="Arial" w:hAnsi="Arial" w:cs="Arial"/>
          <w:b/>
          <w:color w:val="000000" w:themeColor="text1"/>
        </w:rPr>
        <w:t>/2017</w:t>
      </w:r>
    </w:p>
    <w:p w:rsidR="00CC47FC" w:rsidRPr="00716A33" w:rsidRDefault="00CC47FC" w:rsidP="00CC47FC">
      <w:pPr>
        <w:pStyle w:val="Textoindependiente"/>
        <w:jc w:val="righ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t xml:space="preserve">Asunto: Convocatoria </w:t>
      </w:r>
    </w:p>
    <w:p w:rsidR="00BF4FE9" w:rsidRDefault="00CC47FC" w:rsidP="00716A33">
      <w:pPr>
        <w:pStyle w:val="Sinespaciad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716A33">
        <w:rPr>
          <w:rFonts w:ascii="Arial" w:hAnsi="Arial" w:cs="Arial"/>
          <w:b/>
          <w:color w:val="000000" w:themeColor="text1"/>
          <w:sz w:val="24"/>
          <w:szCs w:val="24"/>
        </w:rPr>
        <w:t>Colotlán</w:t>
      </w:r>
      <w:proofErr w:type="spellEnd"/>
      <w:r w:rsidRPr="00716A33">
        <w:rPr>
          <w:rFonts w:ascii="Arial" w:hAnsi="Arial" w:cs="Arial"/>
          <w:b/>
          <w:color w:val="000000" w:themeColor="text1"/>
          <w:sz w:val="24"/>
          <w:szCs w:val="24"/>
        </w:rPr>
        <w:t xml:space="preserve">, Jalisco, a </w:t>
      </w:r>
      <w:r w:rsidR="006D30FC">
        <w:rPr>
          <w:rFonts w:ascii="Arial" w:hAnsi="Arial" w:cs="Arial"/>
          <w:b/>
          <w:color w:val="000000" w:themeColor="text1"/>
          <w:sz w:val="24"/>
          <w:szCs w:val="24"/>
        </w:rPr>
        <w:t>21</w:t>
      </w:r>
      <w:r w:rsidR="00425DE1">
        <w:rPr>
          <w:rFonts w:ascii="Arial" w:hAnsi="Arial" w:cs="Arial"/>
          <w:b/>
          <w:color w:val="000000" w:themeColor="text1"/>
          <w:sz w:val="24"/>
          <w:szCs w:val="24"/>
        </w:rPr>
        <w:t xml:space="preserve"> de julio</w:t>
      </w:r>
      <w:r w:rsidR="00C171AC" w:rsidRPr="00716A33">
        <w:rPr>
          <w:rFonts w:ascii="Arial" w:hAnsi="Arial" w:cs="Arial"/>
          <w:b/>
          <w:color w:val="000000" w:themeColor="text1"/>
          <w:sz w:val="24"/>
          <w:szCs w:val="24"/>
        </w:rPr>
        <w:t xml:space="preserve"> 2017</w:t>
      </w:r>
    </w:p>
    <w:p w:rsidR="007225F2" w:rsidRDefault="007225F2" w:rsidP="00716A33">
      <w:pPr>
        <w:pStyle w:val="Sinespaciad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225F2" w:rsidRPr="00716A33" w:rsidRDefault="007225F2" w:rsidP="00716A33">
      <w:pPr>
        <w:pStyle w:val="Sinespaciad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C3E06" w:rsidRPr="00716A33" w:rsidRDefault="003C3E06" w:rsidP="00061C63">
      <w:pPr>
        <w:pStyle w:val="Sinespaciad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47FC" w:rsidRPr="00716A33" w:rsidRDefault="00CC47FC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fldChar w:fldCharType="begin"/>
      </w:r>
      <w:r w:rsidRPr="00716A33">
        <w:rPr>
          <w:rFonts w:ascii="Arial" w:hAnsi="Arial" w:cs="Arial"/>
          <w:b/>
          <w:color w:val="000000" w:themeColor="text1"/>
        </w:rPr>
        <w:instrText xml:space="preserve"> MERGEFIELD NOMBRE </w:instrText>
      </w:r>
      <w:r w:rsidRPr="00716A33">
        <w:rPr>
          <w:rFonts w:ascii="Arial" w:hAnsi="Arial" w:cs="Arial"/>
          <w:b/>
          <w:color w:val="000000" w:themeColor="text1"/>
        </w:rPr>
        <w:fldChar w:fldCharType="separate"/>
      </w:r>
      <w:r w:rsidR="006D30FC" w:rsidRPr="006C6EEE">
        <w:rPr>
          <w:rFonts w:ascii="Arial" w:hAnsi="Arial" w:cs="Arial"/>
          <w:b/>
          <w:noProof/>
          <w:color w:val="000000" w:themeColor="text1"/>
        </w:rPr>
        <w:t>Lic. Litzully Goreti Quiñones Pinedo</w:t>
      </w:r>
      <w:r w:rsidRPr="00716A33">
        <w:rPr>
          <w:rFonts w:ascii="Arial" w:hAnsi="Arial" w:cs="Arial"/>
          <w:b/>
          <w:color w:val="000000" w:themeColor="text1"/>
        </w:rPr>
        <w:fldChar w:fldCharType="end"/>
      </w:r>
    </w:p>
    <w:p w:rsidR="00CC47FC" w:rsidRPr="00716A33" w:rsidRDefault="00CC47FC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fldChar w:fldCharType="begin"/>
      </w:r>
      <w:r w:rsidRPr="00716A33">
        <w:rPr>
          <w:rFonts w:ascii="Arial" w:hAnsi="Arial" w:cs="Arial"/>
          <w:b/>
          <w:color w:val="000000" w:themeColor="text1"/>
        </w:rPr>
        <w:instrText xml:space="preserve"> MERGEFIELD CARGO </w:instrText>
      </w:r>
      <w:r w:rsidRPr="00716A33">
        <w:rPr>
          <w:rFonts w:ascii="Arial" w:hAnsi="Arial" w:cs="Arial"/>
          <w:b/>
          <w:color w:val="000000" w:themeColor="text1"/>
        </w:rPr>
        <w:fldChar w:fldCharType="separate"/>
      </w:r>
      <w:r w:rsidR="006D30FC" w:rsidRPr="006C6EEE">
        <w:rPr>
          <w:rFonts w:ascii="Arial" w:hAnsi="Arial" w:cs="Arial"/>
          <w:b/>
          <w:noProof/>
          <w:color w:val="000000" w:themeColor="text1"/>
        </w:rPr>
        <w:t>Regidora</w:t>
      </w:r>
      <w:r w:rsidRPr="00716A33">
        <w:rPr>
          <w:rFonts w:ascii="Arial" w:hAnsi="Arial" w:cs="Arial"/>
          <w:b/>
          <w:color w:val="000000" w:themeColor="text1"/>
        </w:rPr>
        <w:fldChar w:fldCharType="end"/>
      </w:r>
    </w:p>
    <w:p w:rsidR="00CC47FC" w:rsidRPr="00716A33" w:rsidRDefault="00CC47FC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fldChar w:fldCharType="begin"/>
      </w:r>
      <w:r w:rsidRPr="00716A33">
        <w:rPr>
          <w:rFonts w:ascii="Arial" w:hAnsi="Arial" w:cs="Arial"/>
          <w:b/>
          <w:color w:val="000000" w:themeColor="text1"/>
        </w:rPr>
        <w:instrText xml:space="preserve"> MERGEFIELD DIRECCIÓN </w:instrText>
      </w:r>
      <w:r w:rsidRPr="00716A33">
        <w:rPr>
          <w:rFonts w:ascii="Arial" w:hAnsi="Arial" w:cs="Arial"/>
          <w:b/>
          <w:color w:val="000000" w:themeColor="text1"/>
        </w:rPr>
        <w:fldChar w:fldCharType="separate"/>
      </w:r>
      <w:r w:rsidR="006D30FC" w:rsidRPr="006C6EEE">
        <w:rPr>
          <w:rFonts w:ascii="Arial" w:hAnsi="Arial" w:cs="Arial"/>
          <w:b/>
          <w:noProof/>
          <w:color w:val="000000" w:themeColor="text1"/>
        </w:rPr>
        <w:t>Dom. Marcos Escobedo No. 13</w:t>
      </w:r>
      <w:r w:rsidRPr="00716A33">
        <w:rPr>
          <w:rFonts w:ascii="Arial" w:hAnsi="Arial" w:cs="Arial"/>
          <w:b/>
          <w:color w:val="000000" w:themeColor="text1"/>
        </w:rPr>
        <w:fldChar w:fldCharType="end"/>
      </w:r>
    </w:p>
    <w:p w:rsidR="00CC47FC" w:rsidRPr="00716A33" w:rsidRDefault="00CC47FC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fldChar w:fldCharType="begin"/>
      </w:r>
      <w:r w:rsidRPr="00716A33">
        <w:rPr>
          <w:rFonts w:ascii="Arial" w:hAnsi="Arial" w:cs="Arial"/>
          <w:b/>
          <w:color w:val="000000" w:themeColor="text1"/>
        </w:rPr>
        <w:instrText xml:space="preserve"> MERGEFIELD CIUDAD </w:instrText>
      </w:r>
      <w:r w:rsidRPr="00716A33">
        <w:rPr>
          <w:rFonts w:ascii="Arial" w:hAnsi="Arial" w:cs="Arial"/>
          <w:b/>
          <w:color w:val="000000" w:themeColor="text1"/>
        </w:rPr>
        <w:fldChar w:fldCharType="separate"/>
      </w:r>
      <w:r w:rsidR="006D30FC" w:rsidRPr="006C6EEE">
        <w:rPr>
          <w:rFonts w:ascii="Arial" w:hAnsi="Arial" w:cs="Arial"/>
          <w:b/>
          <w:noProof/>
          <w:color w:val="000000" w:themeColor="text1"/>
        </w:rPr>
        <w:t>Colotlán, Jal.</w:t>
      </w:r>
      <w:r w:rsidRPr="00716A33">
        <w:rPr>
          <w:rFonts w:ascii="Arial" w:hAnsi="Arial" w:cs="Arial"/>
          <w:b/>
          <w:color w:val="000000" w:themeColor="text1"/>
        </w:rPr>
        <w:fldChar w:fldCharType="end"/>
      </w:r>
    </w:p>
    <w:p w:rsidR="00CC47FC" w:rsidRPr="00716A33" w:rsidRDefault="00CC47FC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t>P r e s e n t e:</w:t>
      </w:r>
    </w:p>
    <w:p w:rsidR="00162EBD" w:rsidRDefault="00162EBD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</w:p>
    <w:p w:rsidR="00425DE1" w:rsidRDefault="00425DE1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</w:p>
    <w:p w:rsidR="00425DE1" w:rsidRPr="00716A33" w:rsidRDefault="00425DE1" w:rsidP="00425DE1">
      <w:pPr>
        <w:jc w:val="both"/>
        <w:rPr>
          <w:rFonts w:ascii="Arial" w:hAnsi="Arial" w:cs="Arial"/>
          <w:color w:val="000000" w:themeColor="text1"/>
          <w:lang w:val="es-MX"/>
        </w:rPr>
      </w:pPr>
      <w:r w:rsidRPr="00716A33">
        <w:rPr>
          <w:rFonts w:ascii="Arial" w:hAnsi="Arial" w:cs="Arial"/>
          <w:color w:val="000000" w:themeColor="text1"/>
        </w:rPr>
        <w:t xml:space="preserve">     El suscrito C. Armando Pinedo Martínez</w:t>
      </w:r>
      <w:r w:rsidRPr="00716A33">
        <w:rPr>
          <w:rFonts w:ascii="Arial" w:hAnsi="Arial" w:cs="Arial"/>
          <w:bCs/>
          <w:color w:val="000000" w:themeColor="text1"/>
        </w:rPr>
        <w:t xml:space="preserve">, </w:t>
      </w:r>
      <w:r w:rsidRPr="00716A33">
        <w:rPr>
          <w:rFonts w:ascii="Arial" w:hAnsi="Arial" w:cs="Arial"/>
          <w:color w:val="000000" w:themeColor="text1"/>
        </w:rPr>
        <w:t xml:space="preserve">Presidente Municipal de Colotlán, Jalisco, a través de este conducto, de la manera más atenta y con fundamento en lo dispuesto por los artículos 1, 29 Fracción I, 30, 31, 32, 34, 47 fracción III,  49 fracciones II y III todos de la Ley del Gobierno y la Administración Pública Municipal del Estado de Jalisco, le </w:t>
      </w:r>
      <w:r w:rsidRPr="00716A33">
        <w:rPr>
          <w:rFonts w:ascii="Arial" w:hAnsi="Arial" w:cs="Arial"/>
          <w:b/>
          <w:color w:val="000000" w:themeColor="text1"/>
        </w:rPr>
        <w:t>CONVOCA</w:t>
      </w:r>
      <w:r w:rsidRPr="00716A33">
        <w:rPr>
          <w:rFonts w:ascii="Arial" w:hAnsi="Arial" w:cs="Arial"/>
          <w:color w:val="000000" w:themeColor="text1"/>
        </w:rPr>
        <w:t xml:space="preserve"> a Usted para que asista a la </w:t>
      </w:r>
      <w:r>
        <w:rPr>
          <w:rFonts w:ascii="Arial" w:hAnsi="Arial" w:cs="Arial"/>
          <w:b/>
          <w:color w:val="000000" w:themeColor="text1"/>
          <w:lang w:val="es-MX"/>
        </w:rPr>
        <w:t>2</w:t>
      </w:r>
      <w:r w:rsidR="006D30FC">
        <w:rPr>
          <w:rFonts w:ascii="Arial" w:hAnsi="Arial" w:cs="Arial"/>
          <w:b/>
          <w:color w:val="000000" w:themeColor="text1"/>
          <w:lang w:val="es-MX"/>
        </w:rPr>
        <w:t>6</w:t>
      </w:r>
      <w:r w:rsidRPr="00716A33">
        <w:rPr>
          <w:rFonts w:ascii="Arial" w:hAnsi="Arial" w:cs="Arial"/>
          <w:b/>
          <w:color w:val="000000" w:themeColor="text1"/>
          <w:lang w:val="es-MX"/>
        </w:rPr>
        <w:t xml:space="preserve">ª VIGÉSIMA </w:t>
      </w:r>
      <w:r w:rsidR="006D30FC">
        <w:rPr>
          <w:rFonts w:ascii="Arial" w:hAnsi="Arial" w:cs="Arial"/>
          <w:b/>
          <w:color w:val="000000" w:themeColor="text1"/>
          <w:lang w:val="es-MX"/>
        </w:rPr>
        <w:t>SEXTA</w:t>
      </w:r>
      <w:r>
        <w:rPr>
          <w:rFonts w:ascii="Arial" w:hAnsi="Arial" w:cs="Arial"/>
          <w:b/>
          <w:color w:val="000000" w:themeColor="text1"/>
          <w:lang w:val="es-MX"/>
        </w:rPr>
        <w:t xml:space="preserve"> </w:t>
      </w:r>
      <w:r w:rsidRPr="00716A33">
        <w:rPr>
          <w:rFonts w:ascii="Arial" w:hAnsi="Arial" w:cs="Arial"/>
          <w:b/>
          <w:color w:val="000000" w:themeColor="text1"/>
          <w:lang w:val="es-MX"/>
        </w:rPr>
        <w:t xml:space="preserve">SESIÓN ORDINARIA </w:t>
      </w:r>
      <w:r w:rsidRPr="00716A33">
        <w:rPr>
          <w:rFonts w:ascii="Arial" w:hAnsi="Arial" w:cs="Arial"/>
          <w:color w:val="000000" w:themeColor="text1"/>
          <w:lang w:val="es-MX"/>
        </w:rPr>
        <w:t xml:space="preserve">de este </w:t>
      </w:r>
      <w:r w:rsidRPr="00716A33">
        <w:rPr>
          <w:rFonts w:ascii="Arial" w:hAnsi="Arial" w:cs="Arial"/>
          <w:b/>
          <w:color w:val="000000" w:themeColor="text1"/>
          <w:lang w:val="es-MX"/>
        </w:rPr>
        <w:t>H. AYUNTAMIENTO CONSTITUCIONAL</w:t>
      </w:r>
      <w:r w:rsidRPr="00716A33">
        <w:rPr>
          <w:rFonts w:ascii="Arial" w:hAnsi="Arial" w:cs="Arial"/>
          <w:color w:val="000000" w:themeColor="text1"/>
          <w:lang w:val="es-MX"/>
        </w:rPr>
        <w:t>; misma que tendrá verificativo el día</w:t>
      </w:r>
      <w:r w:rsidRPr="00716A33">
        <w:rPr>
          <w:rFonts w:ascii="Arial" w:hAnsi="Arial" w:cs="Arial"/>
          <w:bCs/>
          <w:color w:val="000000" w:themeColor="text1"/>
          <w:lang w:val="es-MX"/>
        </w:rPr>
        <w:t xml:space="preserve">  </w:t>
      </w:r>
      <w:r w:rsidR="006D30FC">
        <w:rPr>
          <w:rFonts w:ascii="Arial" w:hAnsi="Arial" w:cs="Arial"/>
          <w:b/>
          <w:bCs/>
          <w:color w:val="000000" w:themeColor="text1"/>
          <w:lang w:val="es-MX"/>
        </w:rPr>
        <w:t>MIERCOLES 30</w:t>
      </w:r>
      <w:r>
        <w:rPr>
          <w:rFonts w:ascii="Arial" w:hAnsi="Arial" w:cs="Arial"/>
          <w:b/>
          <w:bCs/>
          <w:color w:val="000000" w:themeColor="text1"/>
          <w:lang w:val="es-MX"/>
        </w:rPr>
        <w:t xml:space="preserve"> DE JULIO DEL PRESENTE</w:t>
      </w:r>
      <w:r>
        <w:rPr>
          <w:rFonts w:ascii="Arial" w:hAnsi="Arial" w:cs="Arial"/>
          <w:b/>
          <w:color w:val="000000" w:themeColor="text1"/>
          <w:lang w:val="es-MX"/>
        </w:rPr>
        <w:t>, a las 10</w:t>
      </w:r>
      <w:r w:rsidRPr="00716A33">
        <w:rPr>
          <w:rFonts w:ascii="Arial" w:hAnsi="Arial" w:cs="Arial"/>
          <w:b/>
          <w:color w:val="000000" w:themeColor="text1"/>
          <w:lang w:val="es-MX"/>
        </w:rPr>
        <w:t>:00 horas,</w:t>
      </w:r>
      <w:r w:rsidRPr="00716A33">
        <w:rPr>
          <w:rFonts w:ascii="Arial" w:hAnsi="Arial" w:cs="Arial"/>
          <w:color w:val="000000" w:themeColor="text1"/>
          <w:lang w:val="es-MX"/>
        </w:rPr>
        <w:t xml:space="preserve"> en las Instalaciones de la Sala de Cabildo, proponiendo al efecto el siguiente: </w:t>
      </w:r>
    </w:p>
    <w:p w:rsidR="00425DE1" w:rsidRDefault="00425DE1" w:rsidP="00425DE1">
      <w:pPr>
        <w:pStyle w:val="Textoindependiente"/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425DE1" w:rsidRPr="007225F2" w:rsidRDefault="00425DE1" w:rsidP="00425DE1">
      <w:pPr>
        <w:pStyle w:val="Textoindependiente"/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t>ORDEN DEL DÍA</w:t>
      </w:r>
    </w:p>
    <w:p w:rsidR="00425DE1" w:rsidRPr="006D30FC" w:rsidRDefault="00425DE1" w:rsidP="00425DE1">
      <w:pPr>
        <w:tabs>
          <w:tab w:val="left" w:pos="2925"/>
        </w:tabs>
        <w:jc w:val="both"/>
        <w:rPr>
          <w:rFonts w:ascii="Arial" w:hAnsi="Arial" w:cs="Arial"/>
          <w:b/>
          <w:bCs/>
          <w:lang w:eastAsia="es-MX"/>
        </w:rPr>
      </w:pPr>
    </w:p>
    <w:p w:rsidR="006D30FC" w:rsidRPr="006D30FC" w:rsidRDefault="006D30FC" w:rsidP="006D30FC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hAnsi="Arial" w:cs="Arial"/>
          <w:b/>
          <w:bCs/>
          <w:lang w:eastAsia="es-MX"/>
        </w:rPr>
      </w:pPr>
      <w:r w:rsidRPr="006D30FC">
        <w:rPr>
          <w:rFonts w:ascii="Arial" w:hAnsi="Arial" w:cs="Arial"/>
          <w:b/>
          <w:lang w:eastAsia="es-MX"/>
        </w:rPr>
        <w:t>Lista de asistencia.</w:t>
      </w:r>
    </w:p>
    <w:p w:rsidR="006D30FC" w:rsidRPr="006D30FC" w:rsidRDefault="006D30FC" w:rsidP="006D30FC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hAnsi="Arial" w:cs="Arial"/>
          <w:b/>
          <w:bCs/>
          <w:lang w:eastAsia="es-MX"/>
        </w:rPr>
      </w:pPr>
      <w:r w:rsidRPr="006D30FC">
        <w:rPr>
          <w:rFonts w:ascii="Arial" w:hAnsi="Arial" w:cs="Arial"/>
          <w:b/>
          <w:lang w:eastAsia="es-MX"/>
        </w:rPr>
        <w:t>Instalación legal de la sesión.</w:t>
      </w:r>
    </w:p>
    <w:p w:rsidR="006D30FC" w:rsidRPr="006D30FC" w:rsidRDefault="006D30FC" w:rsidP="006D30FC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hAnsi="Arial" w:cs="Arial"/>
          <w:b/>
          <w:bCs/>
          <w:lang w:eastAsia="es-MX"/>
        </w:rPr>
      </w:pPr>
      <w:r w:rsidRPr="006D30FC">
        <w:rPr>
          <w:rFonts w:ascii="Arial" w:hAnsi="Arial" w:cs="Arial"/>
          <w:b/>
          <w:lang w:eastAsia="es-MX"/>
        </w:rPr>
        <w:t>Lectura y aprobación del orden del día.</w:t>
      </w:r>
    </w:p>
    <w:p w:rsidR="006D30FC" w:rsidRPr="006D30FC" w:rsidRDefault="006D30FC" w:rsidP="006D30FC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  <w:color w:val="000000"/>
        </w:rPr>
      </w:pPr>
      <w:r w:rsidRPr="006D30FC">
        <w:rPr>
          <w:rFonts w:ascii="Arial" w:hAnsi="Arial" w:cs="Arial"/>
          <w:b/>
          <w:lang w:eastAsia="es-MX"/>
        </w:rPr>
        <w:t xml:space="preserve">Lectura y aprobación del acta número 25a ordinaria. </w:t>
      </w:r>
    </w:p>
    <w:p w:rsidR="006D30FC" w:rsidRPr="006D30FC" w:rsidRDefault="006D30FC" w:rsidP="006D30FC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</w:rPr>
      </w:pPr>
      <w:r w:rsidRPr="006D30FC">
        <w:rPr>
          <w:rFonts w:ascii="Arial" w:hAnsi="Arial" w:cs="Arial"/>
          <w:b/>
          <w:lang w:eastAsia="es-MX"/>
        </w:rPr>
        <w:t xml:space="preserve">Donación pura y simple al Colegio Jalisco de Colotlàn, A.C. del edificio que actualmente constituye la escuela “Colegio Jalisco” ubicada en la calle Juárez No 74 esquina con calle Centenario. </w:t>
      </w:r>
    </w:p>
    <w:p w:rsidR="006D30FC" w:rsidRPr="006D30FC" w:rsidRDefault="006D30FC" w:rsidP="006D30FC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</w:rPr>
      </w:pPr>
      <w:r w:rsidRPr="006D30FC">
        <w:rPr>
          <w:rFonts w:ascii="Arial" w:hAnsi="Arial" w:cs="Arial"/>
          <w:b/>
          <w:lang w:eastAsia="es-MX"/>
        </w:rPr>
        <w:t>Derivado del Plan de Contingencia para la Economía Familiar 2017 que viene de la sesión 19 Ordinaria y 6ª Extraordinaria, se solicita autorización para firma de contrato de donación del transporte escolar de 22 plazas, así como para los costos y obligaciones municipales que se deriven del mismo.</w:t>
      </w:r>
    </w:p>
    <w:p w:rsidR="006D30FC" w:rsidRPr="006D30FC" w:rsidRDefault="006D30FC" w:rsidP="006D30FC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  <w:color w:val="000000"/>
        </w:rPr>
      </w:pPr>
      <w:r w:rsidRPr="006D30FC">
        <w:rPr>
          <w:rFonts w:ascii="Arial" w:eastAsia="Calibri" w:hAnsi="Arial" w:cs="Arial"/>
          <w:b/>
          <w:color w:val="000000"/>
        </w:rPr>
        <w:t>Asuntos varios.</w:t>
      </w:r>
    </w:p>
    <w:p w:rsidR="006D30FC" w:rsidRPr="006D30FC" w:rsidRDefault="006D30FC" w:rsidP="006D30FC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  <w:color w:val="000000"/>
        </w:rPr>
      </w:pPr>
      <w:r w:rsidRPr="006D30FC">
        <w:rPr>
          <w:rFonts w:ascii="Arial" w:eastAsia="Calibri" w:hAnsi="Arial" w:cs="Arial"/>
          <w:b/>
          <w:color w:val="000000"/>
        </w:rPr>
        <w:t>Clausura de la sesión.</w:t>
      </w:r>
    </w:p>
    <w:p w:rsidR="00425DE1" w:rsidRPr="007A17F0" w:rsidRDefault="00425DE1" w:rsidP="00425DE1">
      <w:pPr>
        <w:ind w:firstLine="360"/>
        <w:jc w:val="both"/>
        <w:rPr>
          <w:rFonts w:ascii="Arial" w:hAnsi="Arial" w:cs="Arial"/>
          <w:b/>
          <w:lang w:eastAsia="es-MX"/>
        </w:rPr>
      </w:pPr>
    </w:p>
    <w:p w:rsidR="00425DE1" w:rsidRDefault="00425DE1" w:rsidP="00425DE1">
      <w:pPr>
        <w:ind w:firstLine="360"/>
        <w:jc w:val="both"/>
        <w:rPr>
          <w:rFonts w:ascii="Arial" w:hAnsi="Arial" w:cs="Arial"/>
          <w:b/>
          <w:lang w:eastAsia="es-MX"/>
        </w:rPr>
      </w:pPr>
    </w:p>
    <w:p w:rsidR="00425DE1" w:rsidRPr="00716A33" w:rsidRDefault="00425DE1" w:rsidP="00425DE1">
      <w:pPr>
        <w:ind w:firstLine="360"/>
        <w:jc w:val="both"/>
        <w:rPr>
          <w:rFonts w:ascii="Arial" w:hAnsi="Arial" w:cs="Arial"/>
          <w:color w:val="000000" w:themeColor="text1"/>
        </w:rPr>
      </w:pPr>
      <w:r w:rsidRPr="00716A33">
        <w:rPr>
          <w:rFonts w:ascii="Arial" w:hAnsi="Arial" w:cs="Arial"/>
          <w:color w:val="000000" w:themeColor="text1"/>
        </w:rPr>
        <w:t xml:space="preserve">Sin más, queda la anterior notificación para los efectos legales a que tenga lugar en base a las responsabilidades descritas en la Ley del Gobierno y la Administración Pública Municipal del Estado de Jalisco. </w:t>
      </w:r>
    </w:p>
    <w:p w:rsidR="00425DE1" w:rsidRDefault="00425DE1" w:rsidP="00425DE1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425DE1" w:rsidRPr="00BF4FE9" w:rsidRDefault="00425DE1" w:rsidP="00425DE1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  <w:r w:rsidRPr="00BF4FE9">
        <w:rPr>
          <w:rFonts w:cs="Arial"/>
          <w:b/>
          <w:color w:val="000000" w:themeColor="text1"/>
          <w:sz w:val="24"/>
          <w:szCs w:val="24"/>
        </w:rPr>
        <w:t>A t e n t a m e n t e:</w:t>
      </w:r>
    </w:p>
    <w:p w:rsidR="00425DE1" w:rsidRPr="00425DE1" w:rsidRDefault="00425DE1" w:rsidP="00425DE1">
      <w:pPr>
        <w:jc w:val="center"/>
        <w:rPr>
          <w:rFonts w:eastAsia="Calibri" w:cs="Arial"/>
          <w:i/>
          <w:sz w:val="22"/>
        </w:rPr>
      </w:pPr>
      <w:r w:rsidRPr="00425DE1">
        <w:rPr>
          <w:rFonts w:cs="Arial"/>
          <w:i/>
          <w:color w:val="000000" w:themeColor="text1"/>
          <w:sz w:val="22"/>
        </w:rPr>
        <w:t>“</w:t>
      </w:r>
      <w:r w:rsidRPr="00425DE1">
        <w:rPr>
          <w:rFonts w:eastAsia="Calibri" w:cs="Arial"/>
          <w:i/>
          <w:sz w:val="22"/>
        </w:rPr>
        <w:t xml:space="preserve">“2017 </w:t>
      </w:r>
      <w:r w:rsidRPr="00425DE1">
        <w:rPr>
          <w:i/>
          <w:sz w:val="22"/>
        </w:rPr>
        <w:t>Año del Centenario de la Promulgación de la Constitución Política de los Estados Unidos Mexicanos, de la Constitución Política del Estado Libre y Soberano de Jalisco y del Natalicio de Juan Rulfo</w:t>
      </w:r>
      <w:r w:rsidRPr="00425DE1">
        <w:rPr>
          <w:rFonts w:eastAsia="Calibri" w:cs="Arial"/>
          <w:i/>
          <w:sz w:val="22"/>
        </w:rPr>
        <w:t>”</w:t>
      </w:r>
    </w:p>
    <w:p w:rsidR="00425DE1" w:rsidRDefault="00425DE1" w:rsidP="00425DE1">
      <w:pPr>
        <w:pStyle w:val="Sinespaciado"/>
        <w:jc w:val="center"/>
        <w:rPr>
          <w:rFonts w:cs="Arial"/>
          <w:i/>
          <w:color w:val="000000" w:themeColor="text1"/>
          <w:sz w:val="24"/>
          <w:szCs w:val="24"/>
        </w:rPr>
      </w:pPr>
    </w:p>
    <w:p w:rsidR="00425DE1" w:rsidRDefault="00425DE1" w:rsidP="00425DE1">
      <w:pPr>
        <w:pStyle w:val="Sinespaciado"/>
        <w:jc w:val="center"/>
        <w:rPr>
          <w:rFonts w:cs="Arial"/>
          <w:i/>
          <w:color w:val="000000" w:themeColor="text1"/>
          <w:sz w:val="24"/>
          <w:szCs w:val="24"/>
        </w:rPr>
      </w:pPr>
    </w:p>
    <w:p w:rsidR="00425DE1" w:rsidRPr="00BF4FE9" w:rsidRDefault="00425DE1" w:rsidP="00425DE1">
      <w:pPr>
        <w:pStyle w:val="Sinespaciado"/>
        <w:rPr>
          <w:rFonts w:cs="Arial"/>
          <w:b/>
          <w:i/>
          <w:color w:val="000000" w:themeColor="text1"/>
          <w:sz w:val="24"/>
          <w:szCs w:val="24"/>
        </w:rPr>
      </w:pPr>
    </w:p>
    <w:p w:rsidR="00425DE1" w:rsidRPr="00BF4FE9" w:rsidRDefault="00425DE1" w:rsidP="00425DE1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  <w:r w:rsidRPr="00BF4FE9">
        <w:rPr>
          <w:rFonts w:cs="Arial"/>
          <w:b/>
          <w:color w:val="000000" w:themeColor="text1"/>
          <w:sz w:val="24"/>
          <w:szCs w:val="24"/>
        </w:rPr>
        <w:t>___________________________</w:t>
      </w:r>
    </w:p>
    <w:p w:rsidR="00425DE1" w:rsidRPr="00BF4FE9" w:rsidRDefault="00425DE1" w:rsidP="00425DE1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>
        <w:rPr>
          <w:rFonts w:asciiTheme="minorHAnsi" w:hAnsiTheme="minorHAnsi" w:cs="Arial"/>
          <w:b/>
          <w:color w:val="000000" w:themeColor="text1"/>
        </w:rPr>
        <w:t>I.Q. VÍCTOR ÁLVAREZ DE LA TORRE</w:t>
      </w:r>
    </w:p>
    <w:p w:rsidR="00425DE1" w:rsidRDefault="00425DE1" w:rsidP="00425DE1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>SECRETARIO GENERAL DEL H. AYUNTAMIENTO</w:t>
      </w:r>
    </w:p>
    <w:p w:rsidR="00425DE1" w:rsidRDefault="00425DE1" w:rsidP="00425DE1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 w:rsidRPr="00BF4FE9"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>ADMINISTRACIÓN 2015-2018</w:t>
      </w:r>
    </w:p>
    <w:p w:rsidR="00425DE1" w:rsidRPr="00BF4FE9" w:rsidRDefault="00425DE1" w:rsidP="00425DE1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>COLOTLÁN, JALISCO.</w:t>
      </w:r>
    </w:p>
    <w:p w:rsidR="00425DE1" w:rsidRPr="00BF4FE9" w:rsidRDefault="00425DE1" w:rsidP="00425DE1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bookmarkStart w:id="0" w:name="_GoBack"/>
      <w:bookmarkEnd w:id="0"/>
    </w:p>
    <w:p w:rsidR="00425DE1" w:rsidRDefault="00425DE1" w:rsidP="00425DE1"/>
    <w:sectPr w:rsidR="00425DE1" w:rsidSect="002950CD"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73B" w:rsidRDefault="00EE573B" w:rsidP="00083DF0">
      <w:r>
        <w:separator/>
      </w:r>
    </w:p>
  </w:endnote>
  <w:endnote w:type="continuationSeparator" w:id="0">
    <w:p w:rsidR="00EE573B" w:rsidRDefault="00EE573B" w:rsidP="000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73B" w:rsidRDefault="00EE573B" w:rsidP="006E1544">
    <w:pPr>
      <w:pStyle w:val="Piedepgina"/>
      <w:tabs>
        <w:tab w:val="clear" w:pos="4419"/>
        <w:tab w:val="clear" w:pos="8838"/>
        <w:tab w:val="left" w:pos="14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73B" w:rsidRDefault="00EE573B" w:rsidP="00083DF0">
      <w:r>
        <w:separator/>
      </w:r>
    </w:p>
  </w:footnote>
  <w:footnote w:type="continuationSeparator" w:id="0">
    <w:p w:rsidR="00EE573B" w:rsidRDefault="00EE573B" w:rsidP="0008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62AF8"/>
    <w:multiLevelType w:val="hybridMultilevel"/>
    <w:tmpl w:val="4EC2C1D6"/>
    <w:lvl w:ilvl="0" w:tplc="89D89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707FF"/>
    <w:multiLevelType w:val="hybridMultilevel"/>
    <w:tmpl w:val="C05E6B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C31B3"/>
    <w:multiLevelType w:val="hybridMultilevel"/>
    <w:tmpl w:val="31C2327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Users\Acer\Desktop\SECRETARÍA GENERAL 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egidores$`"/>
    <w:dataSource r:id="rId1"/>
    <w:viewMergedData/>
    <w:activeRecord w:val="6"/>
    <w:odso>
      <w:udl w:val="Provider=Microsoft.ACE.OLEDB.12.0;User ID=Admin;Data Source=C:\Users\Acer\Desktop\SECRETARÍA GENERAL 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egidores$"/>
      <w:src r:id="rId2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NOMBRE"/>
        <w:mappedName w:val="Nombre"/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CARGO"/>
        <w:mappedName w:val="Puesto"/>
        <w:column w:val="1"/>
        <w:lid w:val="es-MX"/>
      </w:fieldMapData>
      <w:fieldMapData>
        <w:column w:val="0"/>
        <w:lid w:val="es-MX"/>
      </w:fieldMapData>
      <w:fieldMapData>
        <w:type w:val="dbColumn"/>
        <w:name w:val="DIRECCIÓN"/>
        <w:mappedName w:val="Dirección 1"/>
        <w:column w:val="3"/>
        <w:lid w:val="es-MX"/>
      </w:fieldMapData>
      <w:fieldMapData>
        <w:column w:val="0"/>
        <w:lid w:val="es-MX"/>
      </w:fieldMapData>
      <w:fieldMapData>
        <w:type w:val="dbColumn"/>
        <w:name w:val="CIUDAD"/>
        <w:mappedName w:val="Ciudad"/>
        <w:column w:val="4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FC"/>
    <w:rsid w:val="00061C63"/>
    <w:rsid w:val="00075170"/>
    <w:rsid w:val="00083DF0"/>
    <w:rsid w:val="000A0490"/>
    <w:rsid w:val="000C680B"/>
    <w:rsid w:val="0015626F"/>
    <w:rsid w:val="00162EBD"/>
    <w:rsid w:val="00195DD6"/>
    <w:rsid w:val="001A166E"/>
    <w:rsid w:val="001A2BBC"/>
    <w:rsid w:val="001D606C"/>
    <w:rsid w:val="001E4F44"/>
    <w:rsid w:val="001F729A"/>
    <w:rsid w:val="00246A15"/>
    <w:rsid w:val="00273F16"/>
    <w:rsid w:val="0028350D"/>
    <w:rsid w:val="002950CD"/>
    <w:rsid w:val="00320891"/>
    <w:rsid w:val="00327C6B"/>
    <w:rsid w:val="00343961"/>
    <w:rsid w:val="003920AC"/>
    <w:rsid w:val="003B023C"/>
    <w:rsid w:val="003B66A4"/>
    <w:rsid w:val="003C05C8"/>
    <w:rsid w:val="003C38D0"/>
    <w:rsid w:val="003C3E06"/>
    <w:rsid w:val="00425DE1"/>
    <w:rsid w:val="00457332"/>
    <w:rsid w:val="00470526"/>
    <w:rsid w:val="00497217"/>
    <w:rsid w:val="00502455"/>
    <w:rsid w:val="00507005"/>
    <w:rsid w:val="00517497"/>
    <w:rsid w:val="00547A8C"/>
    <w:rsid w:val="00554B18"/>
    <w:rsid w:val="005B5895"/>
    <w:rsid w:val="005E7E0B"/>
    <w:rsid w:val="00610B53"/>
    <w:rsid w:val="006D30FC"/>
    <w:rsid w:val="006E1544"/>
    <w:rsid w:val="00712CC3"/>
    <w:rsid w:val="00716A33"/>
    <w:rsid w:val="007225F2"/>
    <w:rsid w:val="00736676"/>
    <w:rsid w:val="00740A28"/>
    <w:rsid w:val="007444B6"/>
    <w:rsid w:val="00747AF0"/>
    <w:rsid w:val="00762236"/>
    <w:rsid w:val="0077032A"/>
    <w:rsid w:val="0078342B"/>
    <w:rsid w:val="00783583"/>
    <w:rsid w:val="00787EF2"/>
    <w:rsid w:val="0079499F"/>
    <w:rsid w:val="007F1811"/>
    <w:rsid w:val="00825233"/>
    <w:rsid w:val="00841385"/>
    <w:rsid w:val="008563AE"/>
    <w:rsid w:val="008638D3"/>
    <w:rsid w:val="00863E13"/>
    <w:rsid w:val="00884123"/>
    <w:rsid w:val="00893CFF"/>
    <w:rsid w:val="008A5A3D"/>
    <w:rsid w:val="008B04C8"/>
    <w:rsid w:val="008C6B39"/>
    <w:rsid w:val="008F1A6D"/>
    <w:rsid w:val="009467DD"/>
    <w:rsid w:val="009561C0"/>
    <w:rsid w:val="009832AE"/>
    <w:rsid w:val="00996332"/>
    <w:rsid w:val="009A7EFE"/>
    <w:rsid w:val="009B6C3B"/>
    <w:rsid w:val="009D0EAA"/>
    <w:rsid w:val="009D6F90"/>
    <w:rsid w:val="009D7D91"/>
    <w:rsid w:val="00A11F0B"/>
    <w:rsid w:val="00A3696B"/>
    <w:rsid w:val="00A450F4"/>
    <w:rsid w:val="00A45B4B"/>
    <w:rsid w:val="00A5555F"/>
    <w:rsid w:val="00A910AA"/>
    <w:rsid w:val="00AC0B81"/>
    <w:rsid w:val="00AC0EC4"/>
    <w:rsid w:val="00AC2643"/>
    <w:rsid w:val="00AD1F1C"/>
    <w:rsid w:val="00AD7D3D"/>
    <w:rsid w:val="00B557E5"/>
    <w:rsid w:val="00B63E10"/>
    <w:rsid w:val="00B66D9C"/>
    <w:rsid w:val="00BA56C0"/>
    <w:rsid w:val="00BB459C"/>
    <w:rsid w:val="00BD66BA"/>
    <w:rsid w:val="00BE41CE"/>
    <w:rsid w:val="00BF4FE9"/>
    <w:rsid w:val="00C0573C"/>
    <w:rsid w:val="00C171AC"/>
    <w:rsid w:val="00C8381C"/>
    <w:rsid w:val="00CC47FC"/>
    <w:rsid w:val="00CD5CB3"/>
    <w:rsid w:val="00CE3722"/>
    <w:rsid w:val="00CE5748"/>
    <w:rsid w:val="00D30E09"/>
    <w:rsid w:val="00D33FE0"/>
    <w:rsid w:val="00DA39F7"/>
    <w:rsid w:val="00DB0F65"/>
    <w:rsid w:val="00E301B0"/>
    <w:rsid w:val="00E848EE"/>
    <w:rsid w:val="00E9029A"/>
    <w:rsid w:val="00E920BC"/>
    <w:rsid w:val="00EA05D8"/>
    <w:rsid w:val="00EE4553"/>
    <w:rsid w:val="00EE573B"/>
    <w:rsid w:val="00EF6642"/>
    <w:rsid w:val="00F4189A"/>
    <w:rsid w:val="00FD7026"/>
    <w:rsid w:val="00FF060F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chartTrackingRefBased/>
  <w15:docId w15:val="{28A9E316-49D9-4709-8F00-FA419396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47FC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C47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C47FC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CC47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9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6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6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cer\Desktop\SECRETAR&#205;A%20GENERAL%202015-2018\Convocatoria%20sesi&#243;n%20cabildo\BASE%20DATOS%20REGIDORES%202015-2018.xls" TargetMode="External"/><Relationship Id="rId1" Type="http://schemas.openxmlformats.org/officeDocument/2006/relationships/mailMergeSource" Target="file:///C:\Users\Acer\Desktop\SECRETAR&#205;A%20GENERAL%202015-2018\Convocatoria%20sesi&#243;n%20cabildo\BASE%20DATOS%20REGIDORES%202015-2018.x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006AE-A07E-4715-82AA-AC91064E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2017-07-13T19:48:00Z</cp:lastPrinted>
  <dcterms:created xsi:type="dcterms:W3CDTF">2017-07-31T18:44:00Z</dcterms:created>
  <dcterms:modified xsi:type="dcterms:W3CDTF">2017-07-31T18:47:00Z</dcterms:modified>
</cp:coreProperties>
</file>