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D" w:rsidRDefault="00162EBD" w:rsidP="00043026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Presidencia de Colotlán, Jalisco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No. Oficio.- </w:t>
      </w:r>
      <w:r w:rsidR="005102FC">
        <w:rPr>
          <w:rFonts w:ascii="Arial" w:hAnsi="Arial" w:cs="Arial"/>
          <w:b/>
          <w:sz w:val="22"/>
          <w:szCs w:val="22"/>
        </w:rPr>
        <w:t>4300</w:t>
      </w:r>
      <w:r w:rsidRPr="00EE7D3E">
        <w:rPr>
          <w:rFonts w:ascii="Arial" w:hAnsi="Arial" w:cs="Arial"/>
          <w:b/>
          <w:sz w:val="22"/>
          <w:szCs w:val="22"/>
        </w:rPr>
        <w:t>/2016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Asunto: Convocatoria </w:t>
      </w:r>
    </w:p>
    <w:p w:rsidR="00CC47FC" w:rsidRPr="00EE7D3E" w:rsidRDefault="00CC47FC" w:rsidP="00CC47FC">
      <w:pPr>
        <w:pStyle w:val="Sinespaciado"/>
        <w:jc w:val="right"/>
        <w:rPr>
          <w:rFonts w:ascii="Arial" w:hAnsi="Arial" w:cs="Arial"/>
          <w:b/>
        </w:rPr>
      </w:pPr>
      <w:r w:rsidRPr="00EE7D3E">
        <w:rPr>
          <w:rFonts w:ascii="Arial" w:hAnsi="Arial" w:cs="Arial"/>
          <w:b/>
        </w:rPr>
        <w:t xml:space="preserve">Colotlán, Jalisco, a </w:t>
      </w:r>
      <w:r w:rsidR="005102FC">
        <w:rPr>
          <w:rFonts w:ascii="Arial" w:hAnsi="Arial" w:cs="Arial"/>
          <w:b/>
        </w:rPr>
        <w:t xml:space="preserve">22 de Diciembre </w:t>
      </w:r>
      <w:r w:rsidRPr="00EE7D3E">
        <w:rPr>
          <w:rFonts w:ascii="Arial" w:hAnsi="Arial" w:cs="Arial"/>
          <w:b/>
        </w:rPr>
        <w:t>de 2016.</w:t>
      </w:r>
    </w:p>
    <w:p w:rsidR="00CC47FC" w:rsidRDefault="00CC47FC" w:rsidP="00CC47FC">
      <w:pPr>
        <w:pStyle w:val="Sinespaciado"/>
        <w:jc w:val="right"/>
        <w:rPr>
          <w:rFonts w:ascii="Arial" w:hAnsi="Arial" w:cs="Arial"/>
          <w:b/>
        </w:rPr>
      </w:pPr>
    </w:p>
    <w:p w:rsidR="006F2C73" w:rsidRDefault="006F2C73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NOMBRE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102FC" w:rsidRPr="00F04DF3">
        <w:rPr>
          <w:rFonts w:ascii="Arial" w:hAnsi="Arial" w:cs="Arial"/>
          <w:b/>
          <w:noProof/>
          <w:sz w:val="22"/>
          <w:szCs w:val="22"/>
        </w:rPr>
        <w:t>Ing. Víctor Álvarez de la Torre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CARGO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102FC" w:rsidRPr="00F04DF3">
        <w:rPr>
          <w:rFonts w:ascii="Arial" w:hAnsi="Arial" w:cs="Arial"/>
          <w:b/>
          <w:noProof/>
          <w:sz w:val="22"/>
          <w:szCs w:val="22"/>
        </w:rPr>
        <w:t>Secretario General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  <w:bookmarkStart w:id="0" w:name="_GoBack"/>
      <w:bookmarkEnd w:id="0"/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DIRECCIÓN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102FC" w:rsidRPr="00F04DF3">
        <w:rPr>
          <w:rFonts w:ascii="Arial" w:hAnsi="Arial" w:cs="Arial"/>
          <w:b/>
          <w:noProof/>
          <w:sz w:val="22"/>
          <w:szCs w:val="22"/>
        </w:rPr>
        <w:t>Dom. Conocido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CIUDAD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102FC" w:rsidRPr="00F04DF3">
        <w:rPr>
          <w:rFonts w:ascii="Arial" w:hAnsi="Arial" w:cs="Arial"/>
          <w:b/>
          <w:noProof/>
          <w:sz w:val="22"/>
          <w:szCs w:val="22"/>
        </w:rPr>
        <w:t>Colotlán, Jal.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 r e s e n t e:</w:t>
      </w:r>
    </w:p>
    <w:p w:rsidR="00CC47FC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162EBD" w:rsidRPr="00D47BB9" w:rsidRDefault="00E55FE0" w:rsidP="006F2C7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FC" w:rsidRPr="00EE7D3E">
        <w:rPr>
          <w:rFonts w:ascii="Arial" w:hAnsi="Arial" w:cs="Arial"/>
          <w:sz w:val="22"/>
          <w:szCs w:val="22"/>
        </w:rPr>
        <w:t>El suscrito C. Armando Pinedo Martínez</w:t>
      </w:r>
      <w:r w:rsidR="00CC47FC" w:rsidRPr="00EE7D3E">
        <w:rPr>
          <w:rFonts w:ascii="Arial" w:hAnsi="Arial" w:cs="Arial"/>
          <w:bCs/>
          <w:sz w:val="22"/>
          <w:szCs w:val="22"/>
        </w:rPr>
        <w:t xml:space="preserve">, </w:t>
      </w:r>
      <w:r w:rsidR="00CC47FC" w:rsidRPr="00EE7D3E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</w:t>
      </w:r>
      <w:r w:rsidR="00BB3E31">
        <w:rPr>
          <w:rFonts w:ascii="Arial" w:hAnsi="Arial" w:cs="Arial"/>
          <w:sz w:val="22"/>
          <w:szCs w:val="22"/>
        </w:rPr>
        <w:t>I</w:t>
      </w:r>
      <w:r w:rsidR="00CC47FC" w:rsidRPr="00EE7D3E">
        <w:rPr>
          <w:rFonts w:ascii="Arial" w:hAnsi="Arial" w:cs="Arial"/>
          <w:sz w:val="22"/>
          <w:szCs w:val="22"/>
        </w:rPr>
        <w:t xml:space="preserve">I, 30, 31, 32, 34, 47 fracción III,  49 fracciones II y III todos de la Ley del Gobierno y la Administración Pública Municipal del Estado de Jalisco, le </w:t>
      </w:r>
      <w:r w:rsidR="00CC47FC" w:rsidRPr="00EE7D3E">
        <w:rPr>
          <w:rFonts w:ascii="Arial" w:hAnsi="Arial" w:cs="Arial"/>
          <w:b/>
          <w:sz w:val="22"/>
          <w:szCs w:val="22"/>
        </w:rPr>
        <w:t>CONVOCA</w:t>
      </w:r>
      <w:r w:rsidR="00CC47FC" w:rsidRPr="00EE7D3E">
        <w:rPr>
          <w:rFonts w:ascii="Arial" w:hAnsi="Arial" w:cs="Arial"/>
          <w:sz w:val="22"/>
          <w:szCs w:val="22"/>
        </w:rPr>
        <w:t xml:space="preserve"> a Usted para que asista a la </w:t>
      </w:r>
      <w:r w:rsidR="005102FC">
        <w:rPr>
          <w:rFonts w:ascii="Arial" w:hAnsi="Arial" w:cs="Arial"/>
          <w:b/>
          <w:sz w:val="22"/>
          <w:szCs w:val="22"/>
          <w:lang w:val="es-MX"/>
        </w:rPr>
        <w:t>4</w:t>
      </w:r>
      <w:r w:rsidR="00BB3E31">
        <w:rPr>
          <w:rFonts w:ascii="Arial" w:hAnsi="Arial" w:cs="Arial"/>
          <w:b/>
          <w:sz w:val="22"/>
          <w:szCs w:val="22"/>
          <w:lang w:val="es-MX"/>
        </w:rPr>
        <w:t xml:space="preserve">ª </w:t>
      </w:r>
      <w:r w:rsidR="005102FC">
        <w:rPr>
          <w:rFonts w:ascii="Arial" w:hAnsi="Arial" w:cs="Arial"/>
          <w:b/>
          <w:sz w:val="22"/>
          <w:szCs w:val="22"/>
          <w:lang w:val="es-MX"/>
        </w:rPr>
        <w:t>CUARTA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SESIÓN </w:t>
      </w:r>
      <w:r w:rsidR="00BB3E31">
        <w:rPr>
          <w:rFonts w:ascii="Arial" w:hAnsi="Arial" w:cs="Arial"/>
          <w:b/>
          <w:sz w:val="22"/>
          <w:szCs w:val="22"/>
          <w:lang w:val="es-MX"/>
        </w:rPr>
        <w:t>EXTRAORDINARIA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>H. AYUNTAMIENTO CONSTITUCIONAL</w:t>
      </w:r>
      <w:r w:rsidR="00162EBD" w:rsidRPr="00D47BB9">
        <w:rPr>
          <w:rFonts w:ascii="Arial" w:hAnsi="Arial" w:cs="Arial"/>
          <w:sz w:val="22"/>
          <w:szCs w:val="22"/>
          <w:lang w:val="es-MX"/>
        </w:rPr>
        <w:t>; misma que tendrá verificativo el día</w:t>
      </w:r>
      <w:r w:rsidR="00162EBD" w:rsidRPr="00D47BB9">
        <w:rPr>
          <w:rFonts w:ascii="Arial" w:hAnsi="Arial" w:cs="Arial"/>
          <w:bCs/>
          <w:sz w:val="22"/>
          <w:szCs w:val="22"/>
          <w:lang w:val="es-MX"/>
        </w:rPr>
        <w:t xml:space="preserve">  </w:t>
      </w:r>
      <w:r w:rsidR="005102FC" w:rsidRPr="005102FC">
        <w:rPr>
          <w:rFonts w:ascii="Arial" w:hAnsi="Arial" w:cs="Arial"/>
          <w:b/>
          <w:bCs/>
          <w:sz w:val="22"/>
          <w:szCs w:val="22"/>
          <w:lang w:val="es-MX"/>
        </w:rPr>
        <w:t xml:space="preserve">MARTES </w:t>
      </w:r>
      <w:r w:rsidR="005102FC">
        <w:rPr>
          <w:rFonts w:ascii="Arial" w:hAnsi="Arial" w:cs="Arial"/>
          <w:b/>
          <w:bCs/>
          <w:sz w:val="22"/>
          <w:szCs w:val="22"/>
          <w:lang w:val="es-MX"/>
        </w:rPr>
        <w:t>27</w:t>
      </w:r>
      <w:r w:rsidR="00162EBD" w:rsidRPr="00162EBD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5102FC">
        <w:rPr>
          <w:rFonts w:ascii="Arial" w:hAnsi="Arial" w:cs="Arial"/>
          <w:b/>
          <w:bCs/>
          <w:sz w:val="22"/>
          <w:szCs w:val="22"/>
          <w:lang w:val="es-MX"/>
        </w:rPr>
        <w:t xml:space="preserve">DICIEMBRE </w:t>
      </w:r>
      <w:r w:rsidR="00162EBD" w:rsidRPr="00162EBD">
        <w:rPr>
          <w:rFonts w:ascii="Arial" w:hAnsi="Arial" w:cs="Arial"/>
          <w:b/>
          <w:bCs/>
          <w:sz w:val="22"/>
          <w:szCs w:val="22"/>
          <w:lang w:val="es-MX"/>
        </w:rPr>
        <w:t>DE 2016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6F2C73">
        <w:rPr>
          <w:rFonts w:ascii="Arial" w:hAnsi="Arial" w:cs="Arial"/>
          <w:b/>
          <w:sz w:val="22"/>
          <w:szCs w:val="22"/>
          <w:lang w:val="es-MX"/>
        </w:rPr>
        <w:t>A LAS 09</w:t>
      </w:r>
      <w:r w:rsidR="00BB3E31">
        <w:rPr>
          <w:rFonts w:ascii="Arial" w:hAnsi="Arial" w:cs="Arial"/>
          <w:b/>
          <w:sz w:val="22"/>
          <w:szCs w:val="22"/>
          <w:lang w:val="es-MX"/>
        </w:rPr>
        <w:t>:00 HORAS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en las Instalaciones de la Sala de Cabildo, proponiendo al efecto el siguiente: </w:t>
      </w:r>
    </w:p>
    <w:p w:rsidR="00CC47FC" w:rsidRPr="00EE7D3E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CC47FC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ORDEN DEL DÍA</w:t>
      </w:r>
    </w:p>
    <w:p w:rsidR="009832AE" w:rsidRPr="00EE7D3E" w:rsidRDefault="009832AE" w:rsidP="006F2C73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CC47FC" w:rsidRPr="00EE7D3E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Lista de Asistencia y Verificación de Quórum Legal. </w:t>
      </w:r>
    </w:p>
    <w:p w:rsidR="00CC47FC" w:rsidRPr="00EE7D3E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Instalación Legal de la Sesión. </w:t>
      </w:r>
    </w:p>
    <w:p w:rsidR="00CC47FC" w:rsidRPr="00BB3E31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Lectura y </w:t>
      </w:r>
      <w:r w:rsidRPr="00BB3E31">
        <w:rPr>
          <w:sz w:val="22"/>
          <w:szCs w:val="22"/>
        </w:rPr>
        <w:t xml:space="preserve">Aprobación del Orden del Día. </w:t>
      </w:r>
    </w:p>
    <w:p w:rsidR="005102FC" w:rsidRDefault="005102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Autorización para el Presupuesto de Egresos 2017</w:t>
      </w:r>
    </w:p>
    <w:p w:rsidR="00CC47FC" w:rsidRPr="00BB3E31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BB3E31">
        <w:rPr>
          <w:sz w:val="22"/>
          <w:szCs w:val="22"/>
        </w:rPr>
        <w:t>Clausura de la sesión</w:t>
      </w:r>
      <w:r w:rsidR="00B63E10" w:rsidRPr="00BB3E31">
        <w:rPr>
          <w:sz w:val="22"/>
          <w:szCs w:val="22"/>
        </w:rPr>
        <w:t>.</w:t>
      </w:r>
    </w:p>
    <w:p w:rsidR="00CC47FC" w:rsidRPr="00EE7D3E" w:rsidRDefault="00CC47FC" w:rsidP="006F2C73">
      <w:pPr>
        <w:jc w:val="both"/>
        <w:rPr>
          <w:rFonts w:ascii="Arial" w:hAnsi="Arial" w:cs="Arial"/>
          <w:sz w:val="22"/>
          <w:szCs w:val="22"/>
        </w:rPr>
      </w:pPr>
    </w:p>
    <w:p w:rsidR="00CC47FC" w:rsidRDefault="00CC47FC" w:rsidP="006F2C7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7D3E">
        <w:rPr>
          <w:rFonts w:ascii="Arial" w:hAnsi="Arial" w:cs="Arial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</w:p>
    <w:p w:rsidR="00162EBD" w:rsidRPr="00EE7D3E" w:rsidRDefault="00162EBD" w:rsidP="006F2C73">
      <w:pPr>
        <w:jc w:val="both"/>
        <w:rPr>
          <w:rFonts w:ascii="Arial" w:hAnsi="Arial" w:cs="Arial"/>
          <w:sz w:val="22"/>
          <w:szCs w:val="22"/>
        </w:rPr>
      </w:pPr>
    </w:p>
    <w:p w:rsidR="00CC47FC" w:rsidRPr="00EE7D3E" w:rsidRDefault="00CC47FC" w:rsidP="00CC47FC">
      <w:pPr>
        <w:jc w:val="both"/>
        <w:rPr>
          <w:rFonts w:ascii="Arial" w:hAnsi="Arial" w:cs="Arial"/>
          <w:sz w:val="22"/>
          <w:szCs w:val="22"/>
        </w:rPr>
      </w:pPr>
    </w:p>
    <w:p w:rsidR="00CC47FC" w:rsidRPr="00043026" w:rsidRDefault="00CC47FC" w:rsidP="00CC47FC">
      <w:pPr>
        <w:pStyle w:val="Sinespaciado"/>
        <w:jc w:val="center"/>
        <w:rPr>
          <w:rFonts w:ascii="Arial" w:hAnsi="Arial" w:cs="Arial"/>
          <w:b/>
        </w:rPr>
      </w:pPr>
      <w:r w:rsidRPr="00043026">
        <w:rPr>
          <w:rFonts w:ascii="Arial" w:hAnsi="Arial" w:cs="Arial"/>
          <w:b/>
        </w:rPr>
        <w:t>A t e n t a m e n t e:</w:t>
      </w:r>
    </w:p>
    <w:p w:rsidR="00CC47FC" w:rsidRPr="00BB3E31" w:rsidRDefault="00BB3E31" w:rsidP="00CC47FC">
      <w:pPr>
        <w:pStyle w:val="Sinespaciado"/>
        <w:jc w:val="center"/>
        <w:rPr>
          <w:rFonts w:ascii="Arial" w:hAnsi="Arial" w:cs="Arial"/>
          <w:i/>
        </w:rPr>
      </w:pPr>
      <w:r w:rsidRPr="00BB3E31">
        <w:rPr>
          <w:rFonts w:ascii="Arial" w:hAnsi="Arial" w:cs="Arial"/>
          <w:i/>
        </w:rPr>
        <w:t>“2016, Año de la Acción ante el Cambio Climático en Jalisco</w:t>
      </w:r>
      <w:r w:rsidR="00CC47FC" w:rsidRPr="00BB3E31">
        <w:rPr>
          <w:rFonts w:ascii="Arial" w:hAnsi="Arial" w:cs="Arial"/>
          <w:i/>
        </w:rPr>
        <w:t>”</w:t>
      </w:r>
    </w:p>
    <w:p w:rsidR="00CC47FC" w:rsidRPr="00BB3E31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Pr="00BB3E31" w:rsidRDefault="00CC47FC" w:rsidP="00043026">
      <w:pPr>
        <w:pStyle w:val="Sinespaciado"/>
        <w:rPr>
          <w:rFonts w:ascii="Arial" w:hAnsi="Arial" w:cs="Arial"/>
          <w:i/>
        </w:rPr>
      </w:pPr>
    </w:p>
    <w:p w:rsidR="00CC47FC" w:rsidRPr="00BB3E31" w:rsidRDefault="00043026" w:rsidP="00CC47F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CC47FC" w:rsidRPr="00BB3E3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:rsidR="00162EBD" w:rsidRPr="00BB3E31" w:rsidRDefault="00CC47FC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hAnsi="Arial" w:cs="Arial"/>
          <w:sz w:val="22"/>
          <w:szCs w:val="22"/>
        </w:rPr>
        <w:t>C</w:t>
      </w:r>
      <w:r w:rsidRPr="00BB3E31">
        <w:rPr>
          <w:rFonts w:ascii="Arial" w:hAnsi="Arial" w:cs="Arial"/>
        </w:rPr>
        <w:t xml:space="preserve">. </w:t>
      </w:r>
      <w:r w:rsidR="00162EBD"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Armando Pinedo Martínez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Presidente Municipal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>Administración 2015-2018.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Colotlán Jalisco </w:t>
      </w:r>
    </w:p>
    <w:p w:rsidR="00162EBD" w:rsidRPr="00BB3E31" w:rsidRDefault="00162EBD" w:rsidP="00162EBD"/>
    <w:p w:rsidR="00BE41CE" w:rsidRDefault="00BE41CE"/>
    <w:sectPr w:rsidR="00BE41CE" w:rsidSect="006F2C73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FC" w:rsidRDefault="005102FC" w:rsidP="00083DF0">
      <w:r>
        <w:separator/>
      </w:r>
    </w:p>
  </w:endnote>
  <w:endnote w:type="continuationSeparator" w:id="0">
    <w:p w:rsidR="005102FC" w:rsidRDefault="005102FC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FC" w:rsidRDefault="005102FC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FC" w:rsidRDefault="005102FC" w:rsidP="00083DF0">
      <w:r>
        <w:separator/>
      </w:r>
    </w:p>
  </w:footnote>
  <w:footnote w:type="continuationSeparator" w:id="0">
    <w:p w:rsidR="005102FC" w:rsidRDefault="005102FC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43026"/>
    <w:rsid w:val="0008204E"/>
    <w:rsid w:val="00083DF0"/>
    <w:rsid w:val="00162EBD"/>
    <w:rsid w:val="00273F16"/>
    <w:rsid w:val="003C38D0"/>
    <w:rsid w:val="00487E3D"/>
    <w:rsid w:val="005102FC"/>
    <w:rsid w:val="005A7CFF"/>
    <w:rsid w:val="006E1544"/>
    <w:rsid w:val="006F2C73"/>
    <w:rsid w:val="007444B6"/>
    <w:rsid w:val="00841385"/>
    <w:rsid w:val="008563AE"/>
    <w:rsid w:val="009832AE"/>
    <w:rsid w:val="009D0EAA"/>
    <w:rsid w:val="009F6CCE"/>
    <w:rsid w:val="00A3696B"/>
    <w:rsid w:val="00AA6F49"/>
    <w:rsid w:val="00AC0EC4"/>
    <w:rsid w:val="00AC2643"/>
    <w:rsid w:val="00B63E10"/>
    <w:rsid w:val="00BB3E31"/>
    <w:rsid w:val="00BE41CE"/>
    <w:rsid w:val="00CC47FC"/>
    <w:rsid w:val="00D06FCF"/>
    <w:rsid w:val="00D53AB6"/>
    <w:rsid w:val="00E55FE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3</cp:revision>
  <cp:lastPrinted>2016-12-23T20:10:00Z</cp:lastPrinted>
  <dcterms:created xsi:type="dcterms:W3CDTF">2016-12-23T20:00:00Z</dcterms:created>
  <dcterms:modified xsi:type="dcterms:W3CDTF">2016-12-23T20:10:00Z</dcterms:modified>
</cp:coreProperties>
</file>